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D11D" w14:textId="0680458B" w:rsidR="00FE1C35" w:rsidRDefault="00FE1C35" w:rsidP="00FE1C35">
      <w:pPr>
        <w:spacing w:before="240" w:after="120" w:line="276" w:lineRule="auto"/>
        <w:ind w:left="363" w:hanging="363"/>
        <w:jc w:val="center"/>
        <w:rPr>
          <w:rFonts w:ascii="Cambria" w:eastAsia="Verdana" w:hAnsi="Cambria" w:cs="Verdana"/>
          <w:sz w:val="20"/>
          <w:szCs w:val="20"/>
          <w:lang w:eastAsia="pl-PL"/>
        </w:rPr>
      </w:pPr>
      <w:r>
        <w:rPr>
          <w:rFonts w:ascii="Cambria" w:eastAsia="Verdana" w:hAnsi="Cambria" w:cs="Verdana"/>
          <w:b/>
          <w:sz w:val="20"/>
          <w:szCs w:val="20"/>
        </w:rPr>
        <w:t xml:space="preserve">ZAŁĄCZNIK NR 3 DO ZAPYTANIA OFERTOWEGO </w:t>
      </w:r>
      <w:r w:rsidR="00F30537">
        <w:rPr>
          <w:rFonts w:ascii="Cambria" w:eastAsia="Verdana" w:hAnsi="Cambria" w:cs="Verdana"/>
          <w:b/>
          <w:sz w:val="20"/>
          <w:szCs w:val="20"/>
        </w:rPr>
        <w:t>2</w:t>
      </w:r>
      <w:r>
        <w:rPr>
          <w:rFonts w:ascii="Cambria" w:eastAsia="Verdana" w:hAnsi="Cambria" w:cs="Verdana"/>
          <w:b/>
          <w:sz w:val="20"/>
          <w:szCs w:val="20"/>
        </w:rPr>
        <w:t>/2025</w:t>
      </w:r>
    </w:p>
    <w:p w14:paraId="1B4A65CA" w14:textId="317A2DF7" w:rsidR="00611B8F" w:rsidRPr="00543D19" w:rsidRDefault="0052382F" w:rsidP="00AE59F1">
      <w:pPr>
        <w:spacing w:before="120" w:after="120" w:line="276" w:lineRule="auto"/>
        <w:jc w:val="center"/>
        <w:rPr>
          <w:rFonts w:ascii="Cambria" w:hAnsi="Cambria"/>
          <w:b/>
          <w:sz w:val="20"/>
          <w:szCs w:val="20"/>
        </w:rPr>
      </w:pPr>
      <w:r w:rsidRPr="00543D19">
        <w:rPr>
          <w:rFonts w:ascii="Cambria" w:hAnsi="Cambria"/>
          <w:b/>
          <w:sz w:val="20"/>
          <w:szCs w:val="20"/>
        </w:rPr>
        <w:t>OŚWIADCZENIE</w:t>
      </w:r>
    </w:p>
    <w:p w14:paraId="102FC596" w14:textId="2B607DAB" w:rsidR="000D072F" w:rsidRPr="00543D19" w:rsidRDefault="000D072F" w:rsidP="00AE59F1">
      <w:pPr>
        <w:spacing w:before="120" w:after="360" w:line="276" w:lineRule="auto"/>
        <w:jc w:val="center"/>
        <w:rPr>
          <w:rFonts w:ascii="Cambria" w:hAnsi="Cambria"/>
          <w:b/>
          <w:sz w:val="20"/>
          <w:szCs w:val="20"/>
        </w:rPr>
      </w:pPr>
      <w:r w:rsidRPr="00543D19">
        <w:rPr>
          <w:rFonts w:ascii="Cambria" w:hAnsi="Cambria"/>
          <w:b/>
          <w:sz w:val="20"/>
          <w:szCs w:val="20"/>
        </w:rPr>
        <w:t xml:space="preserve">o </w:t>
      </w:r>
      <w:r w:rsidR="0052382F" w:rsidRPr="00543D19">
        <w:rPr>
          <w:rFonts w:ascii="Cambria" w:hAnsi="Cambria"/>
          <w:b/>
          <w:sz w:val="20"/>
          <w:szCs w:val="20"/>
        </w:rPr>
        <w:t xml:space="preserve">zachowaniu informacji w </w:t>
      </w:r>
      <w:r w:rsidRPr="00543D19">
        <w:rPr>
          <w:rFonts w:ascii="Cambria" w:hAnsi="Cambria"/>
          <w:b/>
          <w:sz w:val="20"/>
          <w:szCs w:val="20"/>
        </w:rPr>
        <w:t xml:space="preserve">poufności </w:t>
      </w:r>
    </w:p>
    <w:p w14:paraId="580B8EB1" w14:textId="0EBD30B2" w:rsidR="00543D19" w:rsidRPr="00543D19" w:rsidRDefault="00970977" w:rsidP="00543D19">
      <w:pPr>
        <w:pStyle w:val="Tekstpodstawowy"/>
        <w:rPr>
          <w:rFonts w:ascii="Cambria" w:hAnsi="Cambria" w:cstheme="minorHAnsi"/>
          <w:b/>
          <w:bCs/>
          <w:spacing w:val="-2"/>
          <w:sz w:val="20"/>
          <w:szCs w:val="20"/>
        </w:rPr>
      </w:pPr>
      <w:r w:rsidRPr="00543D19">
        <w:rPr>
          <w:rFonts w:ascii="Cambria" w:hAnsi="Cambria"/>
          <w:bCs/>
          <w:sz w:val="20"/>
          <w:szCs w:val="20"/>
        </w:rPr>
        <w:t>Dotyczy: uczestnictwa w postępowaniu ofertowym</w:t>
      </w:r>
      <w:r w:rsidR="00543D19" w:rsidRPr="00543D19">
        <w:rPr>
          <w:rFonts w:ascii="Cambria" w:hAnsi="Cambria"/>
          <w:bCs/>
          <w:sz w:val="20"/>
          <w:szCs w:val="20"/>
        </w:rPr>
        <w:t xml:space="preserve"> </w:t>
      </w:r>
      <w:r w:rsidR="00543D19" w:rsidRPr="00543D19">
        <w:rPr>
          <w:rFonts w:ascii="Cambria" w:hAnsi="Cambria" w:cstheme="minorHAnsi"/>
          <w:spacing w:val="-2"/>
          <w:sz w:val="20"/>
          <w:szCs w:val="20"/>
        </w:rPr>
        <w:t>dotyczącym</w:t>
      </w:r>
      <w:r w:rsidR="00543D19" w:rsidRPr="00543D19">
        <w:rPr>
          <w:rFonts w:ascii="Cambria" w:hAnsi="Cambria" w:cstheme="minorHAnsi"/>
          <w:b/>
          <w:bCs/>
          <w:spacing w:val="-2"/>
          <w:sz w:val="20"/>
          <w:szCs w:val="20"/>
        </w:rPr>
        <w:t xml:space="preserve"> </w:t>
      </w:r>
      <w:r w:rsidR="00543D19" w:rsidRPr="00543D19">
        <w:rPr>
          <w:rFonts w:ascii="Cambria" w:hAnsi="Cambria" w:cstheme="minorHAnsi"/>
          <w:bCs/>
          <w:spacing w:val="-2"/>
          <w:sz w:val="20"/>
          <w:szCs w:val="20"/>
        </w:rPr>
        <w:t>zakupu, dostawy i montażu układu kogeneracyjnego wraz z kotłem odzysknicowym w zabudowie kontenerowej</w:t>
      </w:r>
    </w:p>
    <w:p w14:paraId="01D6F508" w14:textId="4E6E135C" w:rsidR="00970977" w:rsidRPr="00543D19" w:rsidRDefault="00970977" w:rsidP="00AE59F1">
      <w:pPr>
        <w:spacing w:before="120" w:after="120" w:line="276" w:lineRule="auto"/>
        <w:ind w:left="1276" w:hanging="1276"/>
        <w:jc w:val="both"/>
        <w:rPr>
          <w:rFonts w:ascii="Cambria" w:hAnsi="Cambria"/>
          <w:bCs/>
          <w:sz w:val="20"/>
          <w:szCs w:val="20"/>
        </w:rPr>
      </w:pPr>
    </w:p>
    <w:p w14:paraId="44472CEF" w14:textId="77777777" w:rsidR="00AD5990" w:rsidRPr="00543D19" w:rsidRDefault="00581A5A" w:rsidP="00AE59F1">
      <w:pPr>
        <w:spacing w:before="120" w:after="120" w:line="276" w:lineRule="auto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z</w:t>
      </w:r>
      <w:r w:rsidR="0052382F" w:rsidRPr="00543D19">
        <w:rPr>
          <w:rFonts w:ascii="Cambria" w:hAnsi="Cambria"/>
          <w:sz w:val="20"/>
          <w:szCs w:val="20"/>
        </w:rPr>
        <w:t>łożone</w:t>
      </w:r>
      <w:r w:rsidR="008F49D6" w:rsidRPr="00543D19">
        <w:rPr>
          <w:rFonts w:ascii="Cambria" w:hAnsi="Cambria"/>
          <w:sz w:val="20"/>
          <w:szCs w:val="20"/>
        </w:rPr>
        <w:t xml:space="preserve"> w dniu </w:t>
      </w:r>
      <w:r w:rsidR="00AD5990" w:rsidRPr="00543D19">
        <w:rPr>
          <w:rFonts w:ascii="Cambria" w:hAnsi="Cambria"/>
          <w:sz w:val="20"/>
          <w:szCs w:val="20"/>
        </w:rPr>
        <w:t>________________</w:t>
      </w:r>
      <w:r w:rsidR="000D072F" w:rsidRPr="00543D19">
        <w:rPr>
          <w:rFonts w:ascii="Cambria" w:hAnsi="Cambria"/>
          <w:sz w:val="20"/>
          <w:szCs w:val="20"/>
        </w:rPr>
        <w:t xml:space="preserve"> </w:t>
      </w:r>
      <w:r w:rsidR="0052382F" w:rsidRPr="00543D19">
        <w:rPr>
          <w:rFonts w:ascii="Cambria" w:hAnsi="Cambria"/>
          <w:sz w:val="20"/>
          <w:szCs w:val="20"/>
        </w:rPr>
        <w:t>przez</w:t>
      </w:r>
      <w:r w:rsidR="000D072F" w:rsidRPr="00543D19">
        <w:rPr>
          <w:rFonts w:ascii="Cambria" w:hAnsi="Cambria"/>
          <w:sz w:val="20"/>
          <w:szCs w:val="20"/>
        </w:rPr>
        <w:t>:</w:t>
      </w:r>
    </w:p>
    <w:p w14:paraId="775FD2DE" w14:textId="77777777" w:rsidR="00AD5990" w:rsidRPr="00543D19" w:rsidRDefault="00AD5990" w:rsidP="00AE59F1">
      <w:pPr>
        <w:spacing w:before="120" w:after="120" w:line="276" w:lineRule="auto"/>
        <w:rPr>
          <w:rFonts w:ascii="Cambria" w:hAnsi="Cambria"/>
          <w:sz w:val="20"/>
          <w:szCs w:val="20"/>
        </w:rPr>
      </w:pPr>
    </w:p>
    <w:p w14:paraId="786F57EB" w14:textId="270B4B98" w:rsidR="000D072F" w:rsidRPr="00543D19" w:rsidRDefault="00AD5990" w:rsidP="00AE59F1">
      <w:pPr>
        <w:spacing w:before="120" w:after="120" w:line="276" w:lineRule="auto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____________________________________________, adres: ________________________________________</w:t>
      </w:r>
      <w:r w:rsidR="008773B8" w:rsidRPr="00543D19">
        <w:rPr>
          <w:rFonts w:ascii="Cambria" w:hAnsi="Cambria"/>
          <w:sz w:val="20"/>
          <w:szCs w:val="20"/>
        </w:rPr>
        <w:t xml:space="preserve"> </w:t>
      </w:r>
      <w:r w:rsidR="008F49D6" w:rsidRPr="00543D19">
        <w:rPr>
          <w:rFonts w:ascii="Cambria" w:hAnsi="Cambria"/>
          <w:sz w:val="20"/>
          <w:szCs w:val="20"/>
        </w:rPr>
        <w:t>KRS</w:t>
      </w:r>
      <w:r w:rsidRPr="00543D19">
        <w:rPr>
          <w:rFonts w:ascii="Cambria" w:hAnsi="Cambria"/>
          <w:sz w:val="20"/>
          <w:szCs w:val="20"/>
        </w:rPr>
        <w:t>_________________</w:t>
      </w:r>
      <w:r w:rsidR="008F49D6" w:rsidRPr="00543D19">
        <w:rPr>
          <w:rFonts w:ascii="Cambria" w:hAnsi="Cambria"/>
          <w:sz w:val="20"/>
          <w:szCs w:val="20"/>
        </w:rPr>
        <w:t xml:space="preserve"> NIP</w:t>
      </w:r>
      <w:r w:rsidRPr="00543D19">
        <w:rPr>
          <w:rFonts w:ascii="Cambria" w:hAnsi="Cambria"/>
          <w:sz w:val="20"/>
          <w:szCs w:val="20"/>
        </w:rPr>
        <w:t>______________________</w:t>
      </w:r>
      <w:r w:rsidR="008F49D6" w:rsidRPr="00543D19">
        <w:rPr>
          <w:rFonts w:ascii="Cambria" w:hAnsi="Cambria"/>
          <w:sz w:val="20"/>
          <w:szCs w:val="20"/>
        </w:rPr>
        <w:t xml:space="preserve"> </w:t>
      </w:r>
      <w:r w:rsidR="008773B8" w:rsidRPr="00543D19">
        <w:rPr>
          <w:rFonts w:ascii="Cambria" w:hAnsi="Cambria"/>
          <w:sz w:val="20"/>
          <w:szCs w:val="20"/>
        </w:rPr>
        <w:t xml:space="preserve"> </w:t>
      </w:r>
      <w:r w:rsidR="000D072F" w:rsidRPr="00543D19">
        <w:rPr>
          <w:rFonts w:ascii="Cambria" w:hAnsi="Cambria"/>
          <w:sz w:val="20"/>
          <w:szCs w:val="20"/>
        </w:rPr>
        <w:t>reprezentowaną przez</w:t>
      </w:r>
      <w:r w:rsidRPr="00543D19">
        <w:rPr>
          <w:rFonts w:ascii="Cambria" w:hAnsi="Cambria"/>
          <w:sz w:val="20"/>
          <w:szCs w:val="20"/>
        </w:rPr>
        <w:t>:</w:t>
      </w:r>
      <w:r w:rsidR="000D072F" w:rsidRPr="00543D19">
        <w:rPr>
          <w:rFonts w:ascii="Cambria" w:hAnsi="Cambria"/>
          <w:sz w:val="20"/>
          <w:szCs w:val="20"/>
        </w:rPr>
        <w:t xml:space="preserve"> </w:t>
      </w:r>
      <w:r w:rsidRPr="00543D19">
        <w:rPr>
          <w:rFonts w:ascii="Cambria" w:hAnsi="Cambria"/>
          <w:sz w:val="20"/>
          <w:szCs w:val="20"/>
        </w:rPr>
        <w:t>______________________________________</w:t>
      </w:r>
      <w:r w:rsidR="008F49D6" w:rsidRPr="00543D19">
        <w:rPr>
          <w:rFonts w:ascii="Cambria" w:hAnsi="Cambria"/>
          <w:sz w:val="20"/>
          <w:szCs w:val="20"/>
        </w:rPr>
        <w:t xml:space="preserve"> </w:t>
      </w:r>
    </w:p>
    <w:p w14:paraId="628CC5D5" w14:textId="7AD4831C" w:rsidR="008F49D6" w:rsidRPr="00543D19" w:rsidRDefault="00581A5A" w:rsidP="00AE59F1">
      <w:pPr>
        <w:spacing w:before="120" w:after="120" w:line="276" w:lineRule="auto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zwaną dalej „</w:t>
      </w:r>
      <w:r w:rsidR="000C26A1" w:rsidRPr="00543D19">
        <w:rPr>
          <w:rFonts w:ascii="Cambria" w:hAnsi="Cambria"/>
          <w:sz w:val="20"/>
          <w:szCs w:val="20"/>
        </w:rPr>
        <w:t>Wykonawc</w:t>
      </w:r>
      <w:r w:rsidR="00D82B34" w:rsidRPr="00543D19">
        <w:rPr>
          <w:rFonts w:ascii="Cambria" w:hAnsi="Cambria"/>
          <w:sz w:val="20"/>
          <w:szCs w:val="20"/>
        </w:rPr>
        <w:t>a</w:t>
      </w:r>
      <w:r w:rsidR="00AE59F1" w:rsidRPr="00543D19">
        <w:rPr>
          <w:rFonts w:ascii="Cambria" w:hAnsi="Cambria"/>
          <w:sz w:val="20"/>
          <w:szCs w:val="20"/>
        </w:rPr>
        <w:t>”</w:t>
      </w:r>
    </w:p>
    <w:p w14:paraId="4D8E7922" w14:textId="77777777" w:rsidR="000D072F" w:rsidRPr="00543D19" w:rsidRDefault="0052382F" w:rsidP="00AE59F1">
      <w:pPr>
        <w:spacing w:before="120" w:after="120" w:line="276" w:lineRule="auto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na rzecz:</w:t>
      </w:r>
    </w:p>
    <w:p w14:paraId="63583453" w14:textId="1F8C5F6A" w:rsidR="00C40B46" w:rsidRPr="00C40B46" w:rsidRDefault="00C40B46" w:rsidP="00C40B46">
      <w:pPr>
        <w:spacing w:before="120" w:after="120" w:line="276" w:lineRule="auto"/>
        <w:jc w:val="both"/>
        <w:rPr>
          <w:rFonts w:ascii="Cambria" w:hAnsi="Cambria"/>
          <w:sz w:val="20"/>
          <w:szCs w:val="20"/>
        </w:rPr>
      </w:pPr>
      <w:r w:rsidRPr="00C40B46">
        <w:rPr>
          <w:rFonts w:ascii="Cambria" w:hAnsi="Cambria"/>
          <w:b/>
          <w:bCs/>
          <w:sz w:val="20"/>
          <w:szCs w:val="20"/>
        </w:rPr>
        <w:t>Zakłady Mięsne Skiba S.A.</w:t>
      </w:r>
      <w:r w:rsidRPr="00C40B46">
        <w:rPr>
          <w:rFonts w:ascii="Cambria" w:hAnsi="Cambria"/>
          <w:sz w:val="20"/>
          <w:szCs w:val="20"/>
        </w:rPr>
        <w:t xml:space="preserve"> z siedzibą w Chojnicach,  ul. Derdowskiego 23,  89-600 Chojnice, wpisane do rejestru przedsiębiorców prowadzonego przez Sąd Rejonowy Gdańsk-Północ w Gdańsku VIII Wydział Gospodarczy Krajowego Rejestru Sądowego pod numerem KRS: 0000649396, kapitał zakładowy 77 700 000,00 zł, NIP: 555 211 26 10, </w:t>
      </w:r>
      <w:r>
        <w:rPr>
          <w:rFonts w:ascii="Cambria" w:hAnsi="Cambria"/>
          <w:sz w:val="20"/>
          <w:szCs w:val="20"/>
        </w:rPr>
        <w:br/>
      </w:r>
      <w:r w:rsidRPr="00C40B46">
        <w:rPr>
          <w:rFonts w:ascii="Cambria" w:hAnsi="Cambria"/>
          <w:sz w:val="20"/>
          <w:szCs w:val="20"/>
        </w:rPr>
        <w:t xml:space="preserve">REGON: 365975339, BDO: 000004414, zwane w dalszej treści „Kupującym”, reprezentowane przez: </w:t>
      </w:r>
    </w:p>
    <w:p w14:paraId="7EEEE078" w14:textId="77777777" w:rsidR="00C40B46" w:rsidRDefault="00C40B46" w:rsidP="00C40B46">
      <w:pPr>
        <w:spacing w:before="120" w:after="120" w:line="276" w:lineRule="auto"/>
        <w:jc w:val="both"/>
        <w:rPr>
          <w:rFonts w:ascii="Cambria" w:hAnsi="Cambria"/>
          <w:sz w:val="20"/>
          <w:szCs w:val="20"/>
        </w:rPr>
      </w:pPr>
      <w:r w:rsidRPr="00C40B46">
        <w:rPr>
          <w:rFonts w:ascii="Cambria" w:hAnsi="Cambria"/>
          <w:sz w:val="20"/>
          <w:szCs w:val="20"/>
        </w:rPr>
        <w:t xml:space="preserve">Andrzej Skiba  - Prezes Zarządu </w:t>
      </w:r>
    </w:p>
    <w:p w14:paraId="6A042450" w14:textId="673532E8" w:rsidR="000D072F" w:rsidRPr="0055483E" w:rsidRDefault="00C40B46" w:rsidP="00C40B46">
      <w:pPr>
        <w:spacing w:before="120" w:after="120" w:line="276" w:lineRule="auto"/>
        <w:jc w:val="both"/>
        <w:rPr>
          <w:rFonts w:ascii="Cambria" w:hAnsi="Cambria"/>
          <w:sz w:val="20"/>
          <w:szCs w:val="20"/>
        </w:rPr>
      </w:pPr>
      <w:r w:rsidRPr="00C40B46">
        <w:rPr>
          <w:rFonts w:ascii="Cambria" w:hAnsi="Cambria"/>
          <w:sz w:val="20"/>
          <w:szCs w:val="20"/>
        </w:rPr>
        <w:t xml:space="preserve"> </w:t>
      </w:r>
      <w:r w:rsidR="008F49D6" w:rsidRPr="0055483E">
        <w:rPr>
          <w:rFonts w:ascii="Cambria" w:hAnsi="Cambria"/>
          <w:sz w:val="20"/>
          <w:szCs w:val="20"/>
        </w:rPr>
        <w:t>o następującej treści</w:t>
      </w:r>
      <w:r w:rsidR="000D072F" w:rsidRPr="0055483E">
        <w:rPr>
          <w:rFonts w:ascii="Cambria" w:hAnsi="Cambria"/>
          <w:sz w:val="20"/>
          <w:szCs w:val="20"/>
        </w:rPr>
        <w:t>:</w:t>
      </w:r>
    </w:p>
    <w:p w14:paraId="3BF1FB03" w14:textId="77777777" w:rsidR="000D072F" w:rsidRPr="00543D19" w:rsidRDefault="000D072F" w:rsidP="00AE59F1">
      <w:pPr>
        <w:shd w:val="clear" w:color="auto" w:fill="FFFFFF"/>
        <w:spacing w:before="120" w:after="120" w:line="276" w:lineRule="auto"/>
        <w:jc w:val="center"/>
        <w:rPr>
          <w:rFonts w:ascii="Cambria" w:hAnsi="Cambria"/>
          <w:b/>
          <w:color w:val="000000"/>
          <w:spacing w:val="-9"/>
          <w:sz w:val="20"/>
          <w:szCs w:val="20"/>
        </w:rPr>
      </w:pPr>
      <w:r w:rsidRPr="00543D19">
        <w:rPr>
          <w:rFonts w:ascii="Cambria" w:hAnsi="Cambria"/>
          <w:b/>
          <w:color w:val="000000"/>
          <w:spacing w:val="-9"/>
          <w:sz w:val="20"/>
          <w:szCs w:val="20"/>
        </w:rPr>
        <w:t>§1</w:t>
      </w:r>
    </w:p>
    <w:p w14:paraId="4D3775C9" w14:textId="77777777" w:rsidR="000D072F" w:rsidRPr="00543D19" w:rsidRDefault="000D072F" w:rsidP="00AE59F1">
      <w:pPr>
        <w:spacing w:before="120" w:after="120" w:line="276" w:lineRule="auto"/>
        <w:jc w:val="center"/>
        <w:rPr>
          <w:rFonts w:ascii="Cambria" w:hAnsi="Cambria"/>
          <w:b/>
          <w:bCs/>
          <w:spacing w:val="-9"/>
          <w:sz w:val="20"/>
          <w:szCs w:val="20"/>
        </w:rPr>
      </w:pPr>
      <w:r w:rsidRPr="00543D19">
        <w:rPr>
          <w:rFonts w:ascii="Cambria" w:hAnsi="Cambria"/>
          <w:b/>
          <w:bCs/>
          <w:spacing w:val="-9"/>
          <w:sz w:val="20"/>
          <w:szCs w:val="20"/>
        </w:rPr>
        <w:t>Preambuła</w:t>
      </w:r>
    </w:p>
    <w:p w14:paraId="0D4BAA7C" w14:textId="77777777" w:rsidR="00543D19" w:rsidRPr="00DA5E7B" w:rsidRDefault="000D072F" w:rsidP="00543D19">
      <w:pPr>
        <w:pStyle w:val="Default"/>
        <w:rPr>
          <w:rFonts w:asciiTheme="majorHAnsi" w:eastAsia="Arial MT" w:hAnsiTheme="majorHAnsi" w:cstheme="minorHAnsi"/>
          <w:color w:val="auto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Celem </w:t>
      </w:r>
      <w:r w:rsidR="0052382F" w:rsidRPr="00543D19">
        <w:rPr>
          <w:rFonts w:ascii="Cambria" w:hAnsi="Cambria"/>
          <w:sz w:val="20"/>
          <w:szCs w:val="20"/>
        </w:rPr>
        <w:t>niniejszego oświadczenia jest</w:t>
      </w:r>
      <w:r w:rsidR="00581A5A" w:rsidRPr="00543D19">
        <w:rPr>
          <w:rFonts w:ascii="Cambria" w:hAnsi="Cambria"/>
          <w:sz w:val="20"/>
          <w:szCs w:val="20"/>
        </w:rPr>
        <w:t xml:space="preserve"> ochrona poufności wszystkich </w:t>
      </w:r>
      <w:r w:rsidRPr="00543D19">
        <w:rPr>
          <w:rFonts w:ascii="Cambria" w:hAnsi="Cambria"/>
          <w:sz w:val="20"/>
          <w:szCs w:val="20"/>
        </w:rPr>
        <w:t xml:space="preserve">informacji, które </w:t>
      </w:r>
      <w:r w:rsidR="00543D19" w:rsidRPr="00DA5E7B">
        <w:rPr>
          <w:rFonts w:asciiTheme="majorHAnsi" w:eastAsia="Arial MT" w:hAnsiTheme="majorHAnsi" w:cstheme="minorHAnsi"/>
          <w:color w:val="auto"/>
          <w:sz w:val="20"/>
          <w:szCs w:val="20"/>
        </w:rPr>
        <w:t xml:space="preserve">Zakłady Mięsne Skiba Spółka Akcyjna </w:t>
      </w:r>
    </w:p>
    <w:p w14:paraId="63AE75BC" w14:textId="236CFA59" w:rsidR="000D072F" w:rsidRPr="00543D19" w:rsidRDefault="0052382F" w:rsidP="00AE59F1">
      <w:pPr>
        <w:spacing w:before="120" w:after="120" w:line="276" w:lineRule="auto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 </w:t>
      </w:r>
      <w:r w:rsidR="00443939" w:rsidRPr="00543D19">
        <w:rPr>
          <w:rFonts w:ascii="Cambria" w:hAnsi="Cambria"/>
          <w:sz w:val="20"/>
          <w:szCs w:val="20"/>
        </w:rPr>
        <w:t>przekaż</w:t>
      </w:r>
      <w:r w:rsidR="00543D19">
        <w:rPr>
          <w:rFonts w:ascii="Cambria" w:hAnsi="Cambria"/>
          <w:sz w:val="20"/>
          <w:szCs w:val="20"/>
        </w:rPr>
        <w:t>e</w:t>
      </w:r>
      <w:r w:rsidRPr="00543D19">
        <w:rPr>
          <w:rFonts w:ascii="Cambria" w:hAnsi="Cambria"/>
          <w:sz w:val="20"/>
          <w:szCs w:val="20"/>
        </w:rPr>
        <w:t xml:space="preserve"> </w:t>
      </w:r>
      <w:r w:rsidR="00C91984" w:rsidRPr="00543D19">
        <w:rPr>
          <w:rFonts w:ascii="Cambria" w:hAnsi="Cambria"/>
          <w:sz w:val="20"/>
          <w:szCs w:val="20"/>
        </w:rPr>
        <w:t>Wykonawcy</w:t>
      </w:r>
      <w:r w:rsidR="00443939" w:rsidRPr="00543D19">
        <w:rPr>
          <w:rFonts w:ascii="Cambria" w:hAnsi="Cambria"/>
          <w:sz w:val="20"/>
          <w:szCs w:val="20"/>
        </w:rPr>
        <w:t xml:space="preserve"> </w:t>
      </w:r>
      <w:r w:rsidR="000C26A1" w:rsidRPr="00543D19">
        <w:rPr>
          <w:rFonts w:ascii="Cambria" w:hAnsi="Cambria"/>
          <w:sz w:val="20"/>
          <w:szCs w:val="20"/>
        </w:rPr>
        <w:t>w związku</w:t>
      </w:r>
      <w:r w:rsidR="000D072F" w:rsidRPr="00543D19">
        <w:rPr>
          <w:rFonts w:ascii="Cambria" w:hAnsi="Cambria"/>
          <w:sz w:val="20"/>
          <w:szCs w:val="20"/>
        </w:rPr>
        <w:t xml:space="preserve"> z możliwością nawiązania współpracy</w:t>
      </w:r>
      <w:r w:rsidR="008773B8" w:rsidRPr="00543D19">
        <w:rPr>
          <w:rFonts w:ascii="Cambria" w:hAnsi="Cambria"/>
          <w:sz w:val="20"/>
          <w:szCs w:val="20"/>
        </w:rPr>
        <w:t xml:space="preserve"> i jej realizacją</w:t>
      </w:r>
      <w:r w:rsidR="000D072F" w:rsidRPr="00543D19">
        <w:rPr>
          <w:rFonts w:ascii="Cambria" w:hAnsi="Cambria"/>
          <w:sz w:val="20"/>
          <w:szCs w:val="20"/>
        </w:rPr>
        <w:t xml:space="preserve">. </w:t>
      </w:r>
    </w:p>
    <w:p w14:paraId="6FCCE69E" w14:textId="77777777" w:rsidR="000D072F" w:rsidRPr="00543D19" w:rsidRDefault="000D072F" w:rsidP="00AE59F1">
      <w:pPr>
        <w:spacing w:before="120" w:after="120" w:line="276" w:lineRule="auto"/>
        <w:jc w:val="center"/>
        <w:rPr>
          <w:rFonts w:ascii="Cambria" w:hAnsi="Cambria"/>
          <w:b/>
          <w:color w:val="000000"/>
          <w:spacing w:val="-9"/>
          <w:sz w:val="20"/>
          <w:szCs w:val="20"/>
        </w:rPr>
      </w:pPr>
      <w:r w:rsidRPr="00543D19">
        <w:rPr>
          <w:rFonts w:ascii="Cambria" w:hAnsi="Cambria"/>
          <w:b/>
          <w:color w:val="000000"/>
          <w:spacing w:val="-9"/>
          <w:sz w:val="20"/>
          <w:szCs w:val="20"/>
        </w:rPr>
        <w:t>§2</w:t>
      </w:r>
    </w:p>
    <w:p w14:paraId="22B841BF" w14:textId="77777777" w:rsidR="000D072F" w:rsidRPr="00543D19" w:rsidRDefault="000D072F" w:rsidP="00AE59F1">
      <w:pPr>
        <w:spacing w:before="120" w:after="120" w:line="276" w:lineRule="auto"/>
        <w:jc w:val="center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b/>
          <w:bCs/>
          <w:spacing w:val="-9"/>
          <w:sz w:val="20"/>
          <w:szCs w:val="20"/>
        </w:rPr>
        <w:t>Poufność</w:t>
      </w:r>
    </w:p>
    <w:p w14:paraId="1AB99994" w14:textId="5EB8E8FF" w:rsidR="00AE59F1" w:rsidRPr="00543D19" w:rsidRDefault="00C91984" w:rsidP="00AE59F1">
      <w:pPr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Wykonawca</w:t>
      </w:r>
      <w:r w:rsidR="0052382F" w:rsidRPr="00543D19">
        <w:rPr>
          <w:rFonts w:ascii="Cambria" w:hAnsi="Cambria"/>
          <w:sz w:val="20"/>
          <w:szCs w:val="20"/>
        </w:rPr>
        <w:t xml:space="preserve"> ma świadomość</w:t>
      </w:r>
      <w:r w:rsidR="000D072F" w:rsidRPr="00543D19">
        <w:rPr>
          <w:rFonts w:ascii="Cambria" w:hAnsi="Cambria"/>
          <w:sz w:val="20"/>
          <w:szCs w:val="20"/>
        </w:rPr>
        <w:t xml:space="preserve">, że wszelkie informacje (w tym: dane, dokumenty, rysunki, mapy, projekty, fotografie, oprogramowanie, wzory, badania rynkowe, know-how, prawa autorskie, prawa własności przemysłowej, informacje techniczne, technologiczne, operacyjne, finansowe, marketingowe i inne) </w:t>
      </w:r>
      <w:r w:rsidR="0052382F" w:rsidRPr="00543D19">
        <w:rPr>
          <w:rFonts w:ascii="Cambria" w:hAnsi="Cambria"/>
          <w:sz w:val="20"/>
          <w:szCs w:val="20"/>
        </w:rPr>
        <w:t xml:space="preserve">przekazane jej przez </w:t>
      </w:r>
      <w:r w:rsidR="00543D19">
        <w:rPr>
          <w:rFonts w:ascii="Cambria" w:hAnsi="Cambria"/>
          <w:sz w:val="20"/>
          <w:szCs w:val="20"/>
        </w:rPr>
        <w:t>Zakłady Mięsne Skiba Spółka Akcyjna</w:t>
      </w:r>
      <w:r w:rsidR="0052382F" w:rsidRPr="00543D19">
        <w:rPr>
          <w:rFonts w:ascii="Cambria" w:hAnsi="Cambria"/>
          <w:sz w:val="20"/>
          <w:szCs w:val="20"/>
        </w:rPr>
        <w:t xml:space="preserve"> </w:t>
      </w:r>
      <w:r w:rsidR="000D072F" w:rsidRPr="00543D19">
        <w:rPr>
          <w:rFonts w:ascii="Cambria" w:hAnsi="Cambria"/>
          <w:sz w:val="20"/>
          <w:szCs w:val="20"/>
        </w:rPr>
        <w:t xml:space="preserve">w formie ustnej, pisemnej lub elektronicznej, są poufne, a do ich ujawnienia wymagana jest zgoda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0D072F" w:rsidRPr="00543D19">
        <w:rPr>
          <w:rFonts w:ascii="Cambria" w:hAnsi="Cambria"/>
          <w:sz w:val="20"/>
          <w:szCs w:val="20"/>
        </w:rPr>
        <w:t>.</w:t>
      </w:r>
      <w:r w:rsidR="00AE59F1" w:rsidRPr="00543D19">
        <w:rPr>
          <w:rFonts w:ascii="Cambria" w:hAnsi="Cambria"/>
          <w:sz w:val="20"/>
          <w:szCs w:val="20"/>
        </w:rPr>
        <w:t xml:space="preserve"> </w:t>
      </w:r>
      <w:r w:rsidR="0052382F" w:rsidRPr="00543D19">
        <w:rPr>
          <w:rFonts w:ascii="Cambria" w:hAnsi="Cambria"/>
          <w:sz w:val="20"/>
          <w:szCs w:val="20"/>
        </w:rPr>
        <w:t xml:space="preserve">Na żądanie </w:t>
      </w:r>
      <w:r w:rsidRPr="00543D19">
        <w:rPr>
          <w:rFonts w:ascii="Cambria" w:hAnsi="Cambria"/>
          <w:sz w:val="20"/>
          <w:szCs w:val="20"/>
        </w:rPr>
        <w:t>Wykonawcy</w:t>
      </w:r>
      <w:r w:rsidR="000D072F" w:rsidRPr="00543D19">
        <w:rPr>
          <w:rFonts w:ascii="Cambria" w:hAnsi="Cambria"/>
          <w:sz w:val="20"/>
          <w:szCs w:val="20"/>
        </w:rPr>
        <w:t xml:space="preserve"> przekazanie informacji poufnych zostanie udokumentowane stosownym protokołem, który może zawierać dodatkowe warunki wykorzystania informacji poufnych, niż zawarte w </w:t>
      </w:r>
      <w:r w:rsidR="004021CC" w:rsidRPr="00543D19">
        <w:rPr>
          <w:rFonts w:ascii="Cambria" w:hAnsi="Cambria"/>
          <w:sz w:val="20"/>
          <w:szCs w:val="20"/>
        </w:rPr>
        <w:t>niniejszym oświadczeniu</w:t>
      </w:r>
      <w:r w:rsidR="000D072F" w:rsidRPr="00543D19">
        <w:rPr>
          <w:rFonts w:ascii="Cambria" w:hAnsi="Cambria"/>
          <w:sz w:val="20"/>
          <w:szCs w:val="20"/>
        </w:rPr>
        <w:t>.</w:t>
      </w:r>
    </w:p>
    <w:p w14:paraId="46FCD020" w14:textId="21216F5A" w:rsidR="000D072F" w:rsidRPr="00543D19" w:rsidRDefault="00C91984" w:rsidP="00AE59F1">
      <w:pPr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Wykonawca</w:t>
      </w:r>
      <w:r w:rsidR="000D072F" w:rsidRPr="00543D19">
        <w:rPr>
          <w:rFonts w:ascii="Cambria" w:hAnsi="Cambria"/>
          <w:sz w:val="20"/>
          <w:szCs w:val="20"/>
        </w:rPr>
        <w:t xml:space="preserve"> w okresie 5 lat od dnia </w:t>
      </w:r>
      <w:r w:rsidR="00611B8F" w:rsidRPr="00543D19">
        <w:rPr>
          <w:rFonts w:ascii="Cambria" w:hAnsi="Cambria"/>
          <w:sz w:val="20"/>
          <w:szCs w:val="20"/>
        </w:rPr>
        <w:t>złożenia niniejszego oświadczenia</w:t>
      </w:r>
      <w:r w:rsidR="000D072F" w:rsidRPr="00543D19">
        <w:rPr>
          <w:rFonts w:ascii="Cambria" w:hAnsi="Cambria"/>
          <w:sz w:val="20"/>
          <w:szCs w:val="20"/>
        </w:rPr>
        <w:t>:</w:t>
      </w:r>
    </w:p>
    <w:p w14:paraId="6BC939E2" w14:textId="0944C78E" w:rsidR="000D072F" w:rsidRPr="00543D19" w:rsidRDefault="000D072F" w:rsidP="00AE59F1">
      <w:pPr>
        <w:numPr>
          <w:ilvl w:val="0"/>
          <w:numId w:val="5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zobowiązuje się do zachowania w tajemnicy wszelkich informacji dotyczących działalności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581A5A" w:rsidRPr="00543D19">
        <w:rPr>
          <w:rFonts w:ascii="Cambria" w:hAnsi="Cambria"/>
          <w:sz w:val="20"/>
          <w:szCs w:val="20"/>
        </w:rPr>
        <w:t>, a w </w:t>
      </w:r>
      <w:r w:rsidRPr="00543D19">
        <w:rPr>
          <w:rFonts w:ascii="Cambria" w:hAnsi="Cambria"/>
          <w:sz w:val="20"/>
          <w:szCs w:val="20"/>
        </w:rPr>
        <w:t xml:space="preserve">szczególności o których mowa w ust. 1, udostępnionych przez </w:t>
      </w:r>
      <w:r w:rsidR="00543D19">
        <w:rPr>
          <w:rFonts w:ascii="Cambria" w:hAnsi="Cambria"/>
          <w:sz w:val="20"/>
          <w:szCs w:val="20"/>
        </w:rPr>
        <w:t>Zakłady Mięsne Skiba Spółka Akcyjna</w:t>
      </w:r>
      <w:r w:rsidRPr="00543D19">
        <w:rPr>
          <w:rFonts w:ascii="Cambria" w:hAnsi="Cambria"/>
          <w:sz w:val="20"/>
          <w:szCs w:val="20"/>
        </w:rPr>
        <w:t>,</w:t>
      </w:r>
    </w:p>
    <w:p w14:paraId="21BE8046" w14:textId="1EB9B747" w:rsidR="000D072F" w:rsidRPr="00543D19" w:rsidRDefault="00611B8F" w:rsidP="00AE59F1">
      <w:pPr>
        <w:numPr>
          <w:ilvl w:val="0"/>
          <w:numId w:val="5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będzie</w:t>
      </w:r>
      <w:r w:rsidR="000D072F" w:rsidRPr="00543D19">
        <w:rPr>
          <w:rFonts w:ascii="Cambria" w:hAnsi="Cambria"/>
          <w:sz w:val="20"/>
          <w:szCs w:val="20"/>
        </w:rPr>
        <w:t xml:space="preserve"> wykorzystywać informacje poufne uzyskane od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0D072F" w:rsidRPr="00543D19">
        <w:rPr>
          <w:rFonts w:ascii="Cambria" w:hAnsi="Cambria"/>
          <w:sz w:val="20"/>
          <w:szCs w:val="20"/>
        </w:rPr>
        <w:t xml:space="preserve"> tylko w celu realizacji i rozwijania wspólnych przedsięwzięć,</w:t>
      </w:r>
    </w:p>
    <w:p w14:paraId="244BC9EF" w14:textId="5E74BCAB" w:rsidR="000D072F" w:rsidRPr="00543D19" w:rsidRDefault="00611B8F" w:rsidP="00AE59F1">
      <w:pPr>
        <w:numPr>
          <w:ilvl w:val="0"/>
          <w:numId w:val="5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będzie</w:t>
      </w:r>
      <w:r w:rsidR="000D072F" w:rsidRPr="00543D19">
        <w:rPr>
          <w:rFonts w:ascii="Cambria" w:hAnsi="Cambria"/>
          <w:sz w:val="20"/>
          <w:szCs w:val="20"/>
        </w:rPr>
        <w:t xml:space="preserve"> udostępnić informacje poufne uzyskane od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0D072F" w:rsidRPr="00543D19">
        <w:rPr>
          <w:rFonts w:ascii="Cambria" w:hAnsi="Cambria"/>
          <w:sz w:val="20"/>
          <w:szCs w:val="20"/>
        </w:rPr>
        <w:t xml:space="preserve"> swoim pracownikom oraz pracownikom podmiotów powiązanych tylko w zakresie niezbędnym dla realizacji </w:t>
      </w:r>
      <w:r w:rsidR="00581A5A" w:rsidRPr="00543D19">
        <w:rPr>
          <w:rFonts w:ascii="Cambria" w:hAnsi="Cambria"/>
          <w:sz w:val="20"/>
          <w:szCs w:val="20"/>
        </w:rPr>
        <w:t>wspólnych przedsięwzięć oraz po </w:t>
      </w:r>
      <w:r w:rsidR="000D072F" w:rsidRPr="00543D19">
        <w:rPr>
          <w:rFonts w:ascii="Cambria" w:hAnsi="Cambria"/>
          <w:sz w:val="20"/>
          <w:szCs w:val="20"/>
        </w:rPr>
        <w:t xml:space="preserve">odpowiednim pouczeniu pracowników o obowiązkach wynikających z </w:t>
      </w:r>
      <w:r w:rsidRPr="00543D19">
        <w:rPr>
          <w:rFonts w:ascii="Cambria" w:hAnsi="Cambria"/>
          <w:sz w:val="20"/>
          <w:szCs w:val="20"/>
        </w:rPr>
        <w:t>niniejszego oświadczenia</w:t>
      </w:r>
      <w:r w:rsidR="000D072F" w:rsidRPr="00543D19">
        <w:rPr>
          <w:rFonts w:ascii="Cambria" w:hAnsi="Cambria"/>
          <w:sz w:val="20"/>
          <w:szCs w:val="20"/>
        </w:rPr>
        <w:t>,</w:t>
      </w:r>
    </w:p>
    <w:p w14:paraId="2CAC9C8E" w14:textId="24D749F6" w:rsidR="00AD5990" w:rsidRPr="00543D19" w:rsidRDefault="000D072F" w:rsidP="00AD5990">
      <w:pPr>
        <w:numPr>
          <w:ilvl w:val="0"/>
          <w:numId w:val="5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może kopiować informacje poufne otrzymane od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Pr="00543D19">
        <w:rPr>
          <w:rFonts w:ascii="Cambria" w:hAnsi="Cambria"/>
          <w:sz w:val="20"/>
          <w:szCs w:val="20"/>
        </w:rPr>
        <w:t xml:space="preserve"> tylko w zakresie niezbędnym do realizacji wspólnych przedsięwzięć odpowiednio znakując każdą kopię klauzulą „poufne”,</w:t>
      </w:r>
    </w:p>
    <w:p w14:paraId="1BD3E284" w14:textId="5AFD0F77" w:rsidR="000D072F" w:rsidRPr="00543D19" w:rsidRDefault="000D072F" w:rsidP="00AD5990">
      <w:pPr>
        <w:numPr>
          <w:ilvl w:val="0"/>
          <w:numId w:val="5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lastRenderedPageBreak/>
        <w:t xml:space="preserve">nie może ujawniać informacji poufnych otrzymanych od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Pr="00543D19">
        <w:rPr>
          <w:rFonts w:ascii="Cambria" w:hAnsi="Cambria"/>
          <w:sz w:val="20"/>
          <w:szCs w:val="20"/>
        </w:rPr>
        <w:t xml:space="preserve"> żadnej osobie trzeciej bez uprzedniego pisemnego zezwolenia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AD5990" w:rsidRPr="00543D19">
        <w:rPr>
          <w:rFonts w:ascii="Cambria" w:hAnsi="Cambria"/>
          <w:sz w:val="20"/>
          <w:szCs w:val="20"/>
        </w:rPr>
        <w:t xml:space="preserve">, z tym zastrzeżeniem, że </w:t>
      </w:r>
      <w:r w:rsidR="00132823" w:rsidRPr="00543D19">
        <w:rPr>
          <w:rFonts w:ascii="Cambria" w:hAnsi="Cambria" w:cs="Roboto-Regular"/>
          <w:sz w:val="20"/>
          <w:szCs w:val="20"/>
          <w:lang w:eastAsia="pl-PL"/>
        </w:rPr>
        <w:t xml:space="preserve">uprzedniego pisemnego zezwolenia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132823" w:rsidRPr="00543D19">
        <w:rPr>
          <w:rFonts w:ascii="Cambria" w:hAnsi="Cambria" w:cs="Roboto-Regular"/>
          <w:sz w:val="20"/>
          <w:szCs w:val="20"/>
          <w:lang w:eastAsia="pl-PL"/>
        </w:rPr>
        <w:t xml:space="preserve"> nie wymaga</w:t>
      </w:r>
      <w:r w:rsidR="00AD5990" w:rsidRPr="00543D19">
        <w:rPr>
          <w:rFonts w:ascii="Cambria" w:hAnsi="Cambria" w:cs="Roboto-Regular"/>
          <w:sz w:val="20"/>
          <w:szCs w:val="20"/>
          <w:lang w:eastAsia="pl-PL"/>
        </w:rPr>
        <w:t xml:space="preserve"> udostępnianie przez Wykonawcę informacji poufnych podmiotom</w:t>
      </w:r>
      <w:r w:rsidR="00AD5990" w:rsidRPr="00543D19">
        <w:rPr>
          <w:rFonts w:ascii="Cambria" w:hAnsi="Cambria"/>
          <w:sz w:val="20"/>
          <w:szCs w:val="20"/>
        </w:rPr>
        <w:t xml:space="preserve"> </w:t>
      </w:r>
      <w:r w:rsidR="00AD5990" w:rsidRPr="00543D19">
        <w:rPr>
          <w:rFonts w:ascii="Cambria" w:hAnsi="Cambria" w:cs="Roboto-Regular"/>
          <w:sz w:val="20"/>
          <w:szCs w:val="20"/>
          <w:lang w:eastAsia="pl-PL"/>
        </w:rPr>
        <w:t>trzecim - podwykonawcom, którzy będą brali udział w wycenie przedmiotu umowy przez Wykonawcę,</w:t>
      </w:r>
      <w:r w:rsidR="00AD5990" w:rsidRPr="00543D19">
        <w:rPr>
          <w:rFonts w:ascii="Cambria" w:hAnsi="Cambria"/>
          <w:sz w:val="20"/>
          <w:szCs w:val="20"/>
        </w:rPr>
        <w:t xml:space="preserve"> </w:t>
      </w:r>
      <w:r w:rsidR="00AD5990" w:rsidRPr="00543D19">
        <w:rPr>
          <w:rFonts w:ascii="Cambria" w:hAnsi="Cambria" w:cs="Roboto-Regular"/>
          <w:sz w:val="20"/>
          <w:szCs w:val="20"/>
          <w:lang w:eastAsia="pl-PL"/>
        </w:rPr>
        <w:t>tj. będą składali Wykonawcy oferty na realizację części przedmiotu zamówienia, a informacje poufne</w:t>
      </w:r>
      <w:r w:rsidR="00AD5990" w:rsidRPr="00543D19">
        <w:rPr>
          <w:rFonts w:ascii="Cambria" w:hAnsi="Cambria"/>
          <w:sz w:val="20"/>
          <w:szCs w:val="20"/>
        </w:rPr>
        <w:t xml:space="preserve"> </w:t>
      </w:r>
      <w:r w:rsidR="00AD5990" w:rsidRPr="00543D19">
        <w:rPr>
          <w:rFonts w:ascii="Cambria" w:hAnsi="Cambria" w:cs="Roboto-Regular"/>
          <w:sz w:val="20"/>
          <w:szCs w:val="20"/>
          <w:lang w:eastAsia="pl-PL"/>
        </w:rPr>
        <w:t>będą przekazane jedynie w niezbędnym zakresie oraz po odpowiednim pouczeniu o obowiązkach</w:t>
      </w:r>
      <w:r w:rsidR="00AD5990" w:rsidRPr="00543D19">
        <w:rPr>
          <w:rFonts w:ascii="Cambria" w:hAnsi="Cambria"/>
          <w:sz w:val="20"/>
          <w:szCs w:val="20"/>
        </w:rPr>
        <w:t xml:space="preserve"> </w:t>
      </w:r>
      <w:r w:rsidR="00AD5990" w:rsidRPr="00543D19">
        <w:rPr>
          <w:rFonts w:ascii="Cambria" w:hAnsi="Cambria" w:cs="Roboto-Regular"/>
          <w:sz w:val="20"/>
          <w:szCs w:val="20"/>
          <w:lang w:eastAsia="pl-PL"/>
        </w:rPr>
        <w:t>wynikających z treści oświadczenia o zachowaniu informacji w poufności.</w:t>
      </w:r>
    </w:p>
    <w:p w14:paraId="2AA593DB" w14:textId="72596644" w:rsidR="000D072F" w:rsidRPr="00543D19" w:rsidRDefault="000D072F" w:rsidP="00AE59F1">
      <w:pPr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Jeżeli zaplanowana współpraca handlowa nie dojdzie do skutku lub po jej zakończeniu</w:t>
      </w:r>
      <w:r w:rsidR="00611B8F" w:rsidRPr="00543D19">
        <w:rPr>
          <w:rFonts w:ascii="Cambria" w:hAnsi="Cambria"/>
          <w:sz w:val="20"/>
          <w:szCs w:val="20"/>
        </w:rPr>
        <w:t>,</w:t>
      </w:r>
      <w:r w:rsidRPr="00543D19">
        <w:rPr>
          <w:rFonts w:ascii="Cambria" w:hAnsi="Cambria"/>
          <w:sz w:val="20"/>
          <w:szCs w:val="20"/>
        </w:rPr>
        <w:t xml:space="preserve"> </w:t>
      </w:r>
      <w:r w:rsidR="00C91984" w:rsidRPr="00543D19">
        <w:rPr>
          <w:rFonts w:ascii="Cambria" w:hAnsi="Cambria"/>
          <w:sz w:val="20"/>
          <w:szCs w:val="20"/>
        </w:rPr>
        <w:t>Wykonawca</w:t>
      </w:r>
      <w:r w:rsidRPr="00543D19">
        <w:rPr>
          <w:rFonts w:ascii="Cambria" w:hAnsi="Cambria"/>
          <w:sz w:val="20"/>
          <w:szCs w:val="20"/>
        </w:rPr>
        <w:t xml:space="preserve"> zobowiązuje się w terminie 14 dni </w:t>
      </w:r>
      <w:r w:rsidR="00611B8F" w:rsidRPr="00543D19">
        <w:rPr>
          <w:rFonts w:ascii="Cambria" w:hAnsi="Cambria"/>
          <w:sz w:val="20"/>
          <w:szCs w:val="20"/>
        </w:rPr>
        <w:t xml:space="preserve">od ziszczenia się okoliczności, o których mowa w niniejszym punkcie </w:t>
      </w:r>
      <w:r w:rsidRPr="00543D19">
        <w:rPr>
          <w:rFonts w:ascii="Cambria" w:hAnsi="Cambria"/>
          <w:sz w:val="20"/>
          <w:szCs w:val="20"/>
        </w:rPr>
        <w:t>zwróc</w:t>
      </w:r>
      <w:r w:rsidR="00611B8F" w:rsidRPr="00543D19">
        <w:rPr>
          <w:rFonts w:ascii="Cambria" w:hAnsi="Cambria"/>
          <w:sz w:val="20"/>
          <w:szCs w:val="20"/>
        </w:rPr>
        <w:t>i</w:t>
      </w:r>
      <w:r w:rsidRPr="00543D19">
        <w:rPr>
          <w:rFonts w:ascii="Cambria" w:hAnsi="Cambria"/>
          <w:sz w:val="20"/>
          <w:szCs w:val="20"/>
        </w:rPr>
        <w:t xml:space="preserve"> </w:t>
      </w:r>
      <w:r w:rsidR="00543D19">
        <w:rPr>
          <w:rFonts w:ascii="Cambria" w:hAnsi="Cambria"/>
          <w:sz w:val="20"/>
          <w:szCs w:val="20"/>
        </w:rPr>
        <w:t>Zakładom Mięsnym Skiba Spółka Akcyjna</w:t>
      </w:r>
      <w:r w:rsidRPr="00543D19">
        <w:rPr>
          <w:rFonts w:ascii="Cambria" w:hAnsi="Cambria"/>
          <w:sz w:val="20"/>
          <w:szCs w:val="20"/>
        </w:rPr>
        <w:t xml:space="preserve"> </w:t>
      </w:r>
      <w:r w:rsidR="000C26A1" w:rsidRPr="00543D19">
        <w:rPr>
          <w:rFonts w:ascii="Cambria" w:hAnsi="Cambria"/>
          <w:sz w:val="20"/>
          <w:szCs w:val="20"/>
        </w:rPr>
        <w:t>pozyskane od</w:t>
      </w:r>
      <w:r w:rsidRPr="00543D19">
        <w:rPr>
          <w:rFonts w:ascii="Cambria" w:hAnsi="Cambria"/>
          <w:sz w:val="20"/>
          <w:szCs w:val="20"/>
        </w:rPr>
        <w:t xml:space="preserve"> niej dokumenty lub dokumentację </w:t>
      </w:r>
      <w:r w:rsidR="000C26A1" w:rsidRPr="00543D19">
        <w:rPr>
          <w:rFonts w:ascii="Cambria" w:hAnsi="Cambria"/>
          <w:sz w:val="20"/>
          <w:szCs w:val="20"/>
        </w:rPr>
        <w:t>techniczną nie</w:t>
      </w:r>
      <w:r w:rsidRPr="00543D19">
        <w:rPr>
          <w:rFonts w:ascii="Cambria" w:hAnsi="Cambria"/>
          <w:sz w:val="20"/>
          <w:szCs w:val="20"/>
        </w:rPr>
        <w:t xml:space="preserve"> wykonując ich kopii. </w:t>
      </w:r>
    </w:p>
    <w:p w14:paraId="2D26115A" w14:textId="77777777" w:rsidR="000D072F" w:rsidRPr="00543D19" w:rsidRDefault="000D072F" w:rsidP="00AE59F1">
      <w:pPr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Wszelkie ograniczenia przekazywania lub wykorzystania informacji poufnych zawarte w </w:t>
      </w:r>
      <w:r w:rsidR="00611B8F" w:rsidRPr="00543D19">
        <w:rPr>
          <w:rFonts w:ascii="Cambria" w:hAnsi="Cambria"/>
          <w:sz w:val="20"/>
          <w:szCs w:val="20"/>
        </w:rPr>
        <w:t>niniejszym oświadczeniu</w:t>
      </w:r>
      <w:r w:rsidRPr="00543D19">
        <w:rPr>
          <w:rFonts w:ascii="Cambria" w:hAnsi="Cambria"/>
          <w:sz w:val="20"/>
          <w:szCs w:val="20"/>
        </w:rPr>
        <w:t xml:space="preserve"> nie obowiązują w odniesieniu do informacji poufnych, które:</w:t>
      </w:r>
    </w:p>
    <w:p w14:paraId="2874668A" w14:textId="77777777" w:rsidR="000D072F" w:rsidRPr="00543D19" w:rsidRDefault="000D072F" w:rsidP="00AE59F1">
      <w:pPr>
        <w:numPr>
          <w:ilvl w:val="0"/>
          <w:numId w:val="4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stały się publicznie dostępne bez naruszenia </w:t>
      </w:r>
      <w:r w:rsidR="00611B8F" w:rsidRPr="00543D19">
        <w:rPr>
          <w:rFonts w:ascii="Cambria" w:hAnsi="Cambria"/>
          <w:sz w:val="20"/>
          <w:szCs w:val="20"/>
        </w:rPr>
        <w:t>niniejszego oświadczenia</w:t>
      </w:r>
      <w:r w:rsidRPr="00543D19">
        <w:rPr>
          <w:rFonts w:ascii="Cambria" w:hAnsi="Cambria"/>
          <w:sz w:val="20"/>
          <w:szCs w:val="20"/>
        </w:rPr>
        <w:t>,</w:t>
      </w:r>
    </w:p>
    <w:p w14:paraId="148E827E" w14:textId="77777777" w:rsidR="000D072F" w:rsidRPr="00543D19" w:rsidRDefault="000D072F" w:rsidP="00AE59F1">
      <w:pPr>
        <w:numPr>
          <w:ilvl w:val="0"/>
          <w:numId w:val="4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były wcześniej w posiadaniu Strony lub pozyskane zostały legalnie z innych źródeł,</w:t>
      </w:r>
    </w:p>
    <w:p w14:paraId="3A30E4C1" w14:textId="77777777" w:rsidR="000D072F" w:rsidRPr="00543D19" w:rsidRDefault="000D072F" w:rsidP="00AE59F1">
      <w:pPr>
        <w:numPr>
          <w:ilvl w:val="0"/>
          <w:numId w:val="4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zostały zwolnione z ograniczeń przewidzianych </w:t>
      </w:r>
      <w:r w:rsidR="00611B8F" w:rsidRPr="00543D19">
        <w:rPr>
          <w:rFonts w:ascii="Cambria" w:hAnsi="Cambria"/>
          <w:sz w:val="20"/>
          <w:szCs w:val="20"/>
        </w:rPr>
        <w:t>niniejszym oświadczeniem</w:t>
      </w:r>
      <w:r w:rsidRPr="00543D19">
        <w:rPr>
          <w:rFonts w:ascii="Cambria" w:hAnsi="Cambria"/>
          <w:sz w:val="20"/>
          <w:szCs w:val="20"/>
        </w:rPr>
        <w:t xml:space="preserve"> w sposób, o którym mowa w ust.2 pkt. 5),</w:t>
      </w:r>
    </w:p>
    <w:p w14:paraId="00C496CF" w14:textId="465ABA88" w:rsidR="000D072F" w:rsidRPr="00543D19" w:rsidRDefault="000D072F" w:rsidP="00AE59F1">
      <w:pPr>
        <w:numPr>
          <w:ilvl w:val="0"/>
          <w:numId w:val="4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muszą być ujawnione na podstawie przepisów prawa albo na żądanie sądów lub właściwych organów administracji publicznej, pod warunkiem, że </w:t>
      </w:r>
      <w:r w:rsidR="00543D19">
        <w:rPr>
          <w:rFonts w:ascii="Cambria" w:hAnsi="Cambria"/>
          <w:sz w:val="20"/>
          <w:szCs w:val="20"/>
        </w:rPr>
        <w:t>Zakłady Mięsne Skiba Spółka Akcyjna</w:t>
      </w:r>
      <w:r w:rsidR="00543D19" w:rsidRPr="00543D19">
        <w:rPr>
          <w:rFonts w:ascii="Cambria" w:hAnsi="Cambria"/>
          <w:sz w:val="20"/>
          <w:szCs w:val="20"/>
        </w:rPr>
        <w:t xml:space="preserve"> </w:t>
      </w:r>
      <w:r w:rsidRPr="00543D19">
        <w:rPr>
          <w:rFonts w:ascii="Cambria" w:hAnsi="Cambria"/>
          <w:sz w:val="20"/>
          <w:szCs w:val="20"/>
        </w:rPr>
        <w:t>została uprzedzona o konieczności takiego ujawnienia</w:t>
      </w:r>
      <w:r w:rsidR="00611B8F" w:rsidRPr="00543D19">
        <w:rPr>
          <w:rFonts w:ascii="Cambria" w:hAnsi="Cambria"/>
          <w:sz w:val="20"/>
          <w:szCs w:val="20"/>
        </w:rPr>
        <w:t xml:space="preserve"> przez </w:t>
      </w:r>
      <w:r w:rsidR="00C91984" w:rsidRPr="00543D19">
        <w:rPr>
          <w:rFonts w:ascii="Cambria" w:hAnsi="Cambria"/>
          <w:sz w:val="20"/>
          <w:szCs w:val="20"/>
        </w:rPr>
        <w:t>Wykonawcę</w:t>
      </w:r>
      <w:r w:rsidR="00611B8F" w:rsidRPr="00543D19">
        <w:rPr>
          <w:rFonts w:ascii="Cambria" w:hAnsi="Cambria"/>
          <w:sz w:val="20"/>
          <w:szCs w:val="20"/>
        </w:rPr>
        <w:t xml:space="preserve"> i </w:t>
      </w:r>
      <w:r w:rsidR="00C91984" w:rsidRPr="00543D19">
        <w:rPr>
          <w:rFonts w:ascii="Cambria" w:hAnsi="Cambria"/>
          <w:sz w:val="20"/>
          <w:szCs w:val="20"/>
        </w:rPr>
        <w:t>Wykonawca</w:t>
      </w:r>
      <w:r w:rsidR="00611B8F" w:rsidRPr="00543D19">
        <w:rPr>
          <w:rFonts w:ascii="Cambria" w:hAnsi="Cambria"/>
          <w:sz w:val="20"/>
          <w:szCs w:val="20"/>
        </w:rPr>
        <w:t xml:space="preserve"> podj</w:t>
      </w:r>
      <w:r w:rsidR="00C91984" w:rsidRPr="00543D19">
        <w:rPr>
          <w:rFonts w:ascii="Cambria" w:hAnsi="Cambria"/>
          <w:sz w:val="20"/>
          <w:szCs w:val="20"/>
        </w:rPr>
        <w:t>ął</w:t>
      </w:r>
      <w:r w:rsidRPr="00543D19">
        <w:rPr>
          <w:rFonts w:ascii="Cambria" w:hAnsi="Cambria"/>
          <w:sz w:val="20"/>
          <w:szCs w:val="20"/>
        </w:rPr>
        <w:t xml:space="preserve"> wszystkie dozwolone środki do zapewnienia, że poufność tych informacji będzie zachowana także po ich ujawnieniu.</w:t>
      </w:r>
    </w:p>
    <w:p w14:paraId="10DA3CBF" w14:textId="3641C152" w:rsidR="000D072F" w:rsidRPr="00543D19" w:rsidRDefault="00C91984" w:rsidP="00AE59F1">
      <w:pPr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Wykonawca</w:t>
      </w:r>
      <w:r w:rsidR="00611B8F" w:rsidRPr="00543D19">
        <w:rPr>
          <w:rFonts w:ascii="Cambria" w:hAnsi="Cambria"/>
          <w:sz w:val="20"/>
          <w:szCs w:val="20"/>
        </w:rPr>
        <w:t xml:space="preserve"> zobowiązuje</w:t>
      </w:r>
      <w:r w:rsidR="000D072F" w:rsidRPr="00543D19">
        <w:rPr>
          <w:rFonts w:ascii="Cambria" w:hAnsi="Cambria"/>
          <w:sz w:val="20"/>
          <w:szCs w:val="20"/>
        </w:rPr>
        <w:t xml:space="preserve"> się nie dokonywać żadnych publicznych ogłoszeń, reklam ani nie przekazywać wiadomości związanych z </w:t>
      </w:r>
      <w:r w:rsidR="00611B8F" w:rsidRPr="00543D19">
        <w:rPr>
          <w:rFonts w:ascii="Cambria" w:hAnsi="Cambria"/>
          <w:sz w:val="20"/>
          <w:szCs w:val="20"/>
        </w:rPr>
        <w:t>niniejszym oświadczeniem</w:t>
      </w:r>
      <w:r w:rsidR="000D072F" w:rsidRPr="00543D19">
        <w:rPr>
          <w:rFonts w:ascii="Cambria" w:hAnsi="Cambria"/>
          <w:sz w:val="20"/>
          <w:szCs w:val="20"/>
        </w:rPr>
        <w:t xml:space="preserve"> lub działaniami podjętymi w związku z realizacją wspólnych przedsięwzięć bez uprzedniego uzgodnienia </w:t>
      </w:r>
      <w:r w:rsidR="00611B8F" w:rsidRPr="00543D19">
        <w:rPr>
          <w:rFonts w:ascii="Cambria" w:hAnsi="Cambria"/>
          <w:sz w:val="20"/>
          <w:szCs w:val="20"/>
        </w:rPr>
        <w:t xml:space="preserve">z </w:t>
      </w:r>
      <w:r w:rsidR="00543D19">
        <w:rPr>
          <w:rFonts w:ascii="Cambria" w:hAnsi="Cambria"/>
          <w:sz w:val="20"/>
          <w:szCs w:val="20"/>
        </w:rPr>
        <w:t>Zakładami Mięsnymi Skiba Spółka Akcyjna</w:t>
      </w:r>
    </w:p>
    <w:p w14:paraId="1F59320C" w14:textId="03F10B86" w:rsidR="000D072F" w:rsidRPr="00543D19" w:rsidRDefault="000D072F" w:rsidP="00AE59F1">
      <w:pPr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W przypadku naruszenia przez </w:t>
      </w:r>
      <w:r w:rsidR="00C91984" w:rsidRPr="00543D19">
        <w:rPr>
          <w:rFonts w:ascii="Cambria" w:hAnsi="Cambria"/>
          <w:sz w:val="20"/>
          <w:szCs w:val="20"/>
        </w:rPr>
        <w:t>Wykonawcę</w:t>
      </w:r>
      <w:r w:rsidRPr="00543D19">
        <w:rPr>
          <w:rFonts w:ascii="Cambria" w:hAnsi="Cambria"/>
          <w:sz w:val="20"/>
          <w:szCs w:val="20"/>
        </w:rPr>
        <w:t xml:space="preserve"> zobowiązania do poufności, o którym mowa w ust 1-5 uprawnia </w:t>
      </w:r>
      <w:r w:rsidR="00543D19">
        <w:rPr>
          <w:rFonts w:ascii="Cambria" w:hAnsi="Cambria"/>
          <w:sz w:val="20"/>
          <w:szCs w:val="20"/>
        </w:rPr>
        <w:t>Zakłady Mięsne Skiba Spółka Akcyjna</w:t>
      </w:r>
      <w:r w:rsidR="00543D19" w:rsidRPr="00543D19">
        <w:rPr>
          <w:rFonts w:ascii="Cambria" w:hAnsi="Cambria"/>
          <w:sz w:val="20"/>
          <w:szCs w:val="20"/>
        </w:rPr>
        <w:t xml:space="preserve"> </w:t>
      </w:r>
      <w:r w:rsidRPr="00543D19">
        <w:rPr>
          <w:rFonts w:ascii="Cambria" w:hAnsi="Cambria"/>
          <w:sz w:val="20"/>
          <w:szCs w:val="20"/>
        </w:rPr>
        <w:t xml:space="preserve">do żądania </w:t>
      </w:r>
      <w:r w:rsidR="007C6A79" w:rsidRPr="00543D19">
        <w:rPr>
          <w:rFonts w:ascii="Cambria" w:hAnsi="Cambria"/>
          <w:sz w:val="20"/>
          <w:szCs w:val="20"/>
        </w:rPr>
        <w:t xml:space="preserve">kary </w:t>
      </w:r>
      <w:r w:rsidR="0077722B" w:rsidRPr="00543D19">
        <w:rPr>
          <w:rFonts w:ascii="Cambria" w:hAnsi="Cambria"/>
          <w:sz w:val="20"/>
          <w:szCs w:val="20"/>
        </w:rPr>
        <w:t>umownej</w:t>
      </w:r>
      <w:r w:rsidRPr="00543D19">
        <w:rPr>
          <w:rFonts w:ascii="Cambria" w:hAnsi="Cambria"/>
          <w:sz w:val="20"/>
          <w:szCs w:val="20"/>
        </w:rPr>
        <w:t xml:space="preserve"> w kwocie </w:t>
      </w:r>
      <w:r w:rsidR="00581A5A" w:rsidRPr="00543D19">
        <w:rPr>
          <w:rFonts w:ascii="Cambria" w:hAnsi="Cambria"/>
          <w:sz w:val="20"/>
          <w:szCs w:val="20"/>
        </w:rPr>
        <w:t>1</w:t>
      </w:r>
      <w:r w:rsidR="000173A5" w:rsidRPr="00543D19">
        <w:rPr>
          <w:rFonts w:ascii="Cambria" w:hAnsi="Cambria"/>
          <w:sz w:val="20"/>
          <w:szCs w:val="20"/>
        </w:rPr>
        <w:t>00 000</w:t>
      </w:r>
      <w:r w:rsidRPr="00543D19">
        <w:rPr>
          <w:rFonts w:ascii="Cambria" w:hAnsi="Cambria"/>
          <w:sz w:val="20"/>
          <w:szCs w:val="20"/>
        </w:rPr>
        <w:t xml:space="preserve"> PLN</w:t>
      </w:r>
      <w:r w:rsidR="0013729D" w:rsidRPr="00543D19">
        <w:rPr>
          <w:rFonts w:ascii="Cambria" w:hAnsi="Cambria"/>
          <w:sz w:val="20"/>
          <w:szCs w:val="20"/>
        </w:rPr>
        <w:t xml:space="preserve"> (słownie: </w:t>
      </w:r>
      <w:r w:rsidR="00581A5A" w:rsidRPr="00543D19">
        <w:rPr>
          <w:rFonts w:ascii="Cambria" w:hAnsi="Cambria"/>
          <w:sz w:val="20"/>
          <w:szCs w:val="20"/>
        </w:rPr>
        <w:t xml:space="preserve">sto </w:t>
      </w:r>
      <w:r w:rsidR="0013729D" w:rsidRPr="00543D19">
        <w:rPr>
          <w:rFonts w:ascii="Cambria" w:hAnsi="Cambria"/>
          <w:sz w:val="20"/>
          <w:szCs w:val="20"/>
        </w:rPr>
        <w:t>tysięcy złotych)</w:t>
      </w:r>
      <w:r w:rsidRPr="00543D19">
        <w:rPr>
          <w:rFonts w:ascii="Cambria" w:hAnsi="Cambria"/>
          <w:sz w:val="20"/>
          <w:szCs w:val="20"/>
        </w:rPr>
        <w:t>, za każde naruszenie. Jeśli zastrzeżona kara umowna nie pokryje szkody</w:t>
      </w:r>
      <w:r w:rsidR="00D715E6" w:rsidRPr="00543D19">
        <w:rPr>
          <w:rFonts w:ascii="Cambria" w:hAnsi="Cambria"/>
          <w:sz w:val="20"/>
          <w:szCs w:val="20"/>
        </w:rPr>
        <w:t>,</w:t>
      </w:r>
      <w:r w:rsidRPr="00543D19">
        <w:rPr>
          <w:rFonts w:ascii="Cambria" w:hAnsi="Cambria"/>
          <w:sz w:val="20"/>
          <w:szCs w:val="20"/>
        </w:rPr>
        <w:t xml:space="preserve"> </w:t>
      </w:r>
      <w:r w:rsidR="00543D19">
        <w:rPr>
          <w:rFonts w:ascii="Cambria" w:hAnsi="Cambria"/>
          <w:sz w:val="20"/>
          <w:szCs w:val="20"/>
        </w:rPr>
        <w:t>Zakłady Mięsne Skiba Spółka Akcyjna</w:t>
      </w:r>
      <w:r w:rsidRPr="00543D19">
        <w:rPr>
          <w:rFonts w:ascii="Cambria" w:hAnsi="Cambria"/>
          <w:sz w:val="20"/>
          <w:szCs w:val="20"/>
        </w:rPr>
        <w:t xml:space="preserve"> </w:t>
      </w:r>
      <w:r w:rsidR="00D715E6" w:rsidRPr="00543D19">
        <w:rPr>
          <w:rFonts w:ascii="Cambria" w:hAnsi="Cambria"/>
          <w:sz w:val="20"/>
          <w:szCs w:val="20"/>
        </w:rPr>
        <w:t>może dochodzić odszkodowania w </w:t>
      </w:r>
      <w:r w:rsidRPr="00543D19">
        <w:rPr>
          <w:rFonts w:ascii="Cambria" w:hAnsi="Cambria"/>
          <w:sz w:val="20"/>
          <w:szCs w:val="20"/>
        </w:rPr>
        <w:t>pełnej wysokości.</w:t>
      </w:r>
    </w:p>
    <w:p w14:paraId="5E9D118D" w14:textId="77777777" w:rsidR="000D072F" w:rsidRPr="00543D19" w:rsidRDefault="000D072F" w:rsidP="00AE59F1">
      <w:pPr>
        <w:spacing w:before="120" w:after="120" w:line="276" w:lineRule="auto"/>
        <w:jc w:val="center"/>
        <w:rPr>
          <w:rFonts w:ascii="Cambria" w:hAnsi="Cambria"/>
          <w:b/>
          <w:spacing w:val="-9"/>
          <w:sz w:val="20"/>
          <w:szCs w:val="20"/>
        </w:rPr>
      </w:pPr>
      <w:r w:rsidRPr="00543D19">
        <w:rPr>
          <w:rFonts w:ascii="Cambria" w:hAnsi="Cambria"/>
          <w:b/>
          <w:spacing w:val="-9"/>
          <w:sz w:val="20"/>
          <w:szCs w:val="20"/>
        </w:rPr>
        <w:t>§3</w:t>
      </w:r>
    </w:p>
    <w:p w14:paraId="4AB73014" w14:textId="77777777" w:rsidR="000D072F" w:rsidRPr="00543D19" w:rsidRDefault="000D072F" w:rsidP="00AE59F1">
      <w:pPr>
        <w:pStyle w:val="Tekstpodstawowy31"/>
        <w:spacing w:before="120" w:after="120" w:line="276" w:lineRule="auto"/>
        <w:jc w:val="center"/>
        <w:rPr>
          <w:rFonts w:ascii="Cambria" w:hAnsi="Cambria"/>
          <w:b/>
          <w:sz w:val="20"/>
          <w:szCs w:val="20"/>
        </w:rPr>
      </w:pPr>
      <w:r w:rsidRPr="00543D19">
        <w:rPr>
          <w:rFonts w:ascii="Cambria" w:hAnsi="Cambria"/>
          <w:b/>
          <w:sz w:val="20"/>
          <w:szCs w:val="20"/>
        </w:rPr>
        <w:t>Własność</w:t>
      </w:r>
    </w:p>
    <w:p w14:paraId="70BC51A5" w14:textId="2C775AAC" w:rsidR="000D072F" w:rsidRPr="00543D19" w:rsidRDefault="000D072F" w:rsidP="00AE59F1">
      <w:pPr>
        <w:numPr>
          <w:ilvl w:val="0"/>
          <w:numId w:val="11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Wszystkie informacje poufne, o których mowa w § 2 ust.1 pozostają własnością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Pr="00543D19">
        <w:rPr>
          <w:rFonts w:ascii="Cambria" w:hAnsi="Cambria"/>
          <w:sz w:val="20"/>
          <w:szCs w:val="20"/>
        </w:rPr>
        <w:t xml:space="preserve">. Na żądanie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611B8F" w:rsidRPr="00543D19">
        <w:rPr>
          <w:rFonts w:ascii="Cambria" w:hAnsi="Cambria"/>
          <w:sz w:val="20"/>
          <w:szCs w:val="20"/>
        </w:rPr>
        <w:t xml:space="preserve">, </w:t>
      </w:r>
      <w:r w:rsidR="00C91984" w:rsidRPr="00543D19">
        <w:rPr>
          <w:rFonts w:ascii="Cambria" w:hAnsi="Cambria"/>
          <w:sz w:val="20"/>
          <w:szCs w:val="20"/>
        </w:rPr>
        <w:t>Wykonawca</w:t>
      </w:r>
      <w:r w:rsidRPr="00543D19">
        <w:rPr>
          <w:rFonts w:ascii="Cambria" w:hAnsi="Cambria"/>
          <w:sz w:val="20"/>
          <w:szCs w:val="20"/>
        </w:rPr>
        <w:t xml:space="preserve"> jest zobowiązan</w:t>
      </w:r>
      <w:r w:rsidR="00C91984" w:rsidRPr="00543D19">
        <w:rPr>
          <w:rFonts w:ascii="Cambria" w:hAnsi="Cambria"/>
          <w:sz w:val="20"/>
          <w:szCs w:val="20"/>
        </w:rPr>
        <w:t>y</w:t>
      </w:r>
      <w:r w:rsidRPr="00543D19">
        <w:rPr>
          <w:rFonts w:ascii="Cambria" w:hAnsi="Cambria"/>
          <w:sz w:val="20"/>
          <w:szCs w:val="20"/>
        </w:rPr>
        <w:t xml:space="preserve"> do natychmiastowego zwrotu lub zniszczenia wskazanych informacji poufnych otrzymanych od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Pr="00543D19">
        <w:rPr>
          <w:rFonts w:ascii="Cambria" w:hAnsi="Cambria"/>
          <w:sz w:val="20"/>
          <w:szCs w:val="20"/>
        </w:rPr>
        <w:t xml:space="preserve"> wraz ze wszystkimi kopiami, fotografiami, zapisami na dysku komputerowym lub innym nośniku informacji albo utrwalonych w jakikolwiek inny sposób.</w:t>
      </w:r>
    </w:p>
    <w:p w14:paraId="039513BE" w14:textId="5EF8239E" w:rsidR="000D072F" w:rsidRPr="00543D19" w:rsidRDefault="00611B8F" w:rsidP="00AE59F1">
      <w:pPr>
        <w:numPr>
          <w:ilvl w:val="0"/>
          <w:numId w:val="11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Niniejsze oświadczenie</w:t>
      </w:r>
      <w:r w:rsidR="000D072F" w:rsidRPr="00543D19">
        <w:rPr>
          <w:rFonts w:ascii="Cambria" w:hAnsi="Cambria"/>
          <w:sz w:val="20"/>
          <w:szCs w:val="20"/>
        </w:rPr>
        <w:t xml:space="preserve"> nie zobowiązuje do przekazywania </w:t>
      </w:r>
      <w:r w:rsidRPr="00543D19">
        <w:rPr>
          <w:rFonts w:ascii="Cambria" w:hAnsi="Cambria"/>
          <w:sz w:val="20"/>
          <w:szCs w:val="20"/>
        </w:rPr>
        <w:t xml:space="preserve">przez </w:t>
      </w:r>
      <w:r w:rsidR="00543D19">
        <w:rPr>
          <w:rFonts w:ascii="Cambria" w:hAnsi="Cambria"/>
          <w:sz w:val="20"/>
          <w:szCs w:val="20"/>
        </w:rPr>
        <w:t>Zakłady Mięsne Skiba Spółka Akcyjna</w:t>
      </w:r>
      <w:r w:rsidR="00543D19" w:rsidRPr="00543D19">
        <w:rPr>
          <w:rFonts w:ascii="Cambria" w:hAnsi="Cambria"/>
          <w:sz w:val="20"/>
          <w:szCs w:val="20"/>
        </w:rPr>
        <w:t xml:space="preserve"> </w:t>
      </w:r>
      <w:r w:rsidRPr="00543D19">
        <w:rPr>
          <w:rFonts w:ascii="Cambria" w:hAnsi="Cambria"/>
          <w:sz w:val="20"/>
          <w:szCs w:val="20"/>
        </w:rPr>
        <w:t xml:space="preserve">na rzecz </w:t>
      </w:r>
      <w:r w:rsidR="00C91984" w:rsidRPr="00543D19">
        <w:rPr>
          <w:rFonts w:ascii="Cambria" w:hAnsi="Cambria"/>
          <w:sz w:val="20"/>
          <w:szCs w:val="20"/>
        </w:rPr>
        <w:t>Wykonawcy</w:t>
      </w:r>
      <w:r w:rsidR="000D072F" w:rsidRPr="00543D19">
        <w:rPr>
          <w:rFonts w:ascii="Cambria" w:hAnsi="Cambria"/>
          <w:sz w:val="20"/>
          <w:szCs w:val="20"/>
        </w:rPr>
        <w:t xml:space="preserve"> jakichkolwiek praw autorskich, praw własności przemysłowej lub know-how ani nie oznacza takiego przekazania.</w:t>
      </w:r>
    </w:p>
    <w:p w14:paraId="17F5C2CF" w14:textId="77777777" w:rsidR="000D072F" w:rsidRPr="00543D19" w:rsidRDefault="000D072F" w:rsidP="00AE59F1">
      <w:pPr>
        <w:pStyle w:val="Tekstpodstawowy31"/>
        <w:spacing w:before="120" w:after="120" w:line="276" w:lineRule="auto"/>
        <w:jc w:val="center"/>
        <w:rPr>
          <w:rFonts w:ascii="Cambria" w:hAnsi="Cambria"/>
          <w:b/>
          <w:color w:val="000000"/>
          <w:spacing w:val="-9"/>
          <w:sz w:val="20"/>
          <w:szCs w:val="20"/>
        </w:rPr>
      </w:pPr>
      <w:r w:rsidRPr="00543D19">
        <w:rPr>
          <w:rFonts w:ascii="Cambria" w:hAnsi="Cambria"/>
          <w:b/>
          <w:color w:val="000000"/>
          <w:spacing w:val="-9"/>
          <w:sz w:val="20"/>
          <w:szCs w:val="20"/>
        </w:rPr>
        <w:t>§</w:t>
      </w:r>
      <w:r w:rsidR="00611B8F" w:rsidRPr="00543D19">
        <w:rPr>
          <w:rFonts w:ascii="Cambria" w:hAnsi="Cambria"/>
          <w:b/>
          <w:color w:val="000000"/>
          <w:spacing w:val="-9"/>
          <w:sz w:val="20"/>
          <w:szCs w:val="20"/>
        </w:rPr>
        <w:t>4</w:t>
      </w:r>
    </w:p>
    <w:p w14:paraId="4A3F4256" w14:textId="77777777" w:rsidR="000D072F" w:rsidRPr="00543D19" w:rsidRDefault="000D072F" w:rsidP="00AE59F1">
      <w:pPr>
        <w:pStyle w:val="Tekstpodstawowy31"/>
        <w:spacing w:before="120" w:after="120" w:line="276" w:lineRule="auto"/>
        <w:jc w:val="center"/>
        <w:rPr>
          <w:rFonts w:ascii="Cambria" w:hAnsi="Cambria"/>
          <w:b/>
          <w:sz w:val="20"/>
          <w:szCs w:val="20"/>
        </w:rPr>
      </w:pPr>
      <w:r w:rsidRPr="00543D19">
        <w:rPr>
          <w:rFonts w:ascii="Cambria" w:hAnsi="Cambria"/>
          <w:b/>
          <w:sz w:val="20"/>
          <w:szCs w:val="20"/>
        </w:rPr>
        <w:t>Postanowienia końcowe</w:t>
      </w:r>
    </w:p>
    <w:p w14:paraId="77E0AD7D" w14:textId="23DF8FE8" w:rsidR="000D072F" w:rsidRPr="00543D19" w:rsidRDefault="000D072F" w:rsidP="00AE59F1">
      <w:pPr>
        <w:pStyle w:val="Tekstpodstawowy31"/>
        <w:numPr>
          <w:ilvl w:val="0"/>
          <w:numId w:val="10"/>
        </w:numPr>
        <w:tabs>
          <w:tab w:val="clear" w:pos="360"/>
          <w:tab w:val="num" w:pos="567"/>
        </w:tabs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Jakiekolwiek zmiany postanowień </w:t>
      </w:r>
      <w:r w:rsidR="00611B8F" w:rsidRPr="00543D19">
        <w:rPr>
          <w:rFonts w:ascii="Cambria" w:hAnsi="Cambria"/>
          <w:sz w:val="20"/>
          <w:szCs w:val="20"/>
        </w:rPr>
        <w:t>niniejszego oświadczenia</w:t>
      </w:r>
      <w:r w:rsidRPr="00543D19">
        <w:rPr>
          <w:rFonts w:ascii="Cambria" w:hAnsi="Cambria"/>
          <w:sz w:val="20"/>
          <w:szCs w:val="20"/>
        </w:rPr>
        <w:t xml:space="preserve"> wymagają formy pisemnej pod rygorem nieważności.</w:t>
      </w:r>
    </w:p>
    <w:p w14:paraId="6A350969" w14:textId="77777777" w:rsidR="00543D19" w:rsidRDefault="00611B8F" w:rsidP="00543D19">
      <w:pPr>
        <w:pStyle w:val="Tekstpodstawowy31"/>
        <w:numPr>
          <w:ilvl w:val="0"/>
          <w:numId w:val="10"/>
        </w:numPr>
        <w:tabs>
          <w:tab w:val="clear" w:pos="360"/>
          <w:tab w:val="num" w:pos="567"/>
        </w:tabs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Interpretacja niniejszego oświadczenia podlega</w:t>
      </w:r>
      <w:r w:rsidR="000D072F" w:rsidRPr="00543D19">
        <w:rPr>
          <w:rFonts w:ascii="Cambria" w:hAnsi="Cambria"/>
          <w:sz w:val="20"/>
          <w:szCs w:val="20"/>
        </w:rPr>
        <w:t xml:space="preserve"> prawu polskiemu.</w:t>
      </w:r>
    </w:p>
    <w:p w14:paraId="6854EE68" w14:textId="77777777" w:rsidR="00543D19" w:rsidRDefault="00543D19" w:rsidP="00543D19">
      <w:pPr>
        <w:pStyle w:val="Tekstpodstawowy31"/>
        <w:spacing w:before="120" w:after="120" w:line="276" w:lineRule="auto"/>
        <w:ind w:left="567"/>
        <w:jc w:val="both"/>
        <w:rPr>
          <w:rFonts w:ascii="Cambria" w:hAnsi="Cambria"/>
          <w:sz w:val="20"/>
          <w:szCs w:val="20"/>
        </w:rPr>
      </w:pPr>
    </w:p>
    <w:p w14:paraId="62D57731" w14:textId="77777777" w:rsidR="00543D19" w:rsidRDefault="00543D19" w:rsidP="00543D19">
      <w:pPr>
        <w:pStyle w:val="Tekstpodstawowy31"/>
        <w:spacing w:before="120" w:after="120" w:line="276" w:lineRule="auto"/>
        <w:ind w:left="567"/>
        <w:jc w:val="both"/>
        <w:rPr>
          <w:rFonts w:ascii="Cambria" w:hAnsi="Cambria"/>
          <w:sz w:val="20"/>
          <w:szCs w:val="20"/>
        </w:rPr>
      </w:pPr>
    </w:p>
    <w:p w14:paraId="59B469DB" w14:textId="39DA929C" w:rsidR="00155B1A" w:rsidRPr="00543D19" w:rsidRDefault="00AD5990" w:rsidP="00C40B46">
      <w:pPr>
        <w:pStyle w:val="Tekstpodstawowy31"/>
        <w:spacing w:before="120" w:after="120" w:line="276" w:lineRule="auto"/>
        <w:ind w:left="4815" w:firstLine="141"/>
        <w:jc w:val="right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_______</w:t>
      </w:r>
      <w:r w:rsidR="00C40B46">
        <w:rPr>
          <w:rFonts w:ascii="Cambria" w:hAnsi="Cambria"/>
          <w:sz w:val="20"/>
          <w:szCs w:val="20"/>
        </w:rPr>
        <w:t>_________________________________________</w:t>
      </w:r>
      <w:r w:rsidRPr="00543D19">
        <w:rPr>
          <w:rFonts w:ascii="Cambria" w:hAnsi="Cambria"/>
          <w:sz w:val="20"/>
          <w:szCs w:val="20"/>
        </w:rPr>
        <w:t>_________</w:t>
      </w:r>
    </w:p>
    <w:p w14:paraId="794DD830" w14:textId="0FAC992C" w:rsidR="00611B8F" w:rsidRPr="00543D19" w:rsidRDefault="00C40B46" w:rsidP="00C40B46">
      <w:pPr>
        <w:pStyle w:val="Tekstpodstawowy"/>
        <w:spacing w:before="120"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Podpis osoby upoważnionej do reprezentowania </w:t>
      </w:r>
      <w:r w:rsidR="00C91984" w:rsidRPr="00543D19">
        <w:rPr>
          <w:rFonts w:ascii="Cambria" w:hAnsi="Cambria"/>
          <w:sz w:val="20"/>
          <w:szCs w:val="20"/>
        </w:rPr>
        <w:t>Wykonawc</w:t>
      </w:r>
      <w:r>
        <w:rPr>
          <w:rFonts w:ascii="Cambria" w:hAnsi="Cambria"/>
          <w:sz w:val="20"/>
          <w:szCs w:val="20"/>
        </w:rPr>
        <w:t>y</w:t>
      </w:r>
    </w:p>
    <w:sectPr w:rsidR="00611B8F" w:rsidRPr="00543D19">
      <w:footerReference w:type="default" r:id="rId10"/>
      <w:pgSz w:w="11905" w:h="16837"/>
      <w:pgMar w:top="840" w:right="655" w:bottom="862" w:left="795" w:header="435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A2DD" w14:textId="77777777" w:rsidR="007C64AC" w:rsidRDefault="007C64AC">
      <w:r>
        <w:separator/>
      </w:r>
    </w:p>
  </w:endnote>
  <w:endnote w:type="continuationSeparator" w:id="0">
    <w:p w14:paraId="7B294EDE" w14:textId="77777777" w:rsidR="007C64AC" w:rsidRDefault="007C64AC">
      <w:r>
        <w:continuationSeparator/>
      </w:r>
    </w:p>
  </w:endnote>
  <w:endnote w:type="continuationNotice" w:id="1">
    <w:p w14:paraId="3C497841" w14:textId="77777777" w:rsidR="007C64AC" w:rsidRDefault="007C6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-Regular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48AE8" w14:textId="19FAB677" w:rsidR="000D072F" w:rsidRPr="00D715E6" w:rsidRDefault="000D072F">
    <w:pPr>
      <w:pStyle w:val="Stopka"/>
      <w:jc w:val="right"/>
      <w:rPr>
        <w:rFonts w:ascii="Arial" w:hAnsi="Arial"/>
        <w:sz w:val="18"/>
      </w:rPr>
    </w:pPr>
    <w:r w:rsidRPr="00D715E6">
      <w:rPr>
        <w:rFonts w:ascii="Arial" w:hAnsi="Arial"/>
        <w:sz w:val="18"/>
      </w:rPr>
      <w:t xml:space="preserve">Strona </w:t>
    </w:r>
    <w:r w:rsidRPr="00D715E6">
      <w:rPr>
        <w:rFonts w:ascii="Arial" w:hAnsi="Arial"/>
        <w:sz w:val="18"/>
      </w:rPr>
      <w:fldChar w:fldCharType="begin"/>
    </w:r>
    <w:r w:rsidRPr="00D715E6">
      <w:rPr>
        <w:rFonts w:ascii="Arial" w:hAnsi="Arial"/>
        <w:sz w:val="18"/>
      </w:rPr>
      <w:instrText xml:space="preserve"> PAGE </w:instrText>
    </w:r>
    <w:r w:rsidRPr="00D715E6">
      <w:rPr>
        <w:rFonts w:ascii="Arial" w:hAnsi="Arial"/>
        <w:sz w:val="18"/>
      </w:rPr>
      <w:fldChar w:fldCharType="separate"/>
    </w:r>
    <w:r w:rsidR="00132823">
      <w:rPr>
        <w:rFonts w:ascii="Arial" w:hAnsi="Arial"/>
        <w:noProof/>
        <w:sz w:val="18"/>
      </w:rPr>
      <w:t>1</w:t>
    </w:r>
    <w:r w:rsidRPr="00D715E6">
      <w:rPr>
        <w:rFonts w:ascii="Arial" w:hAnsi="Arial"/>
        <w:sz w:val="18"/>
      </w:rPr>
      <w:fldChar w:fldCharType="end"/>
    </w:r>
    <w:r w:rsidRPr="00D715E6">
      <w:rPr>
        <w:rFonts w:ascii="Arial" w:hAnsi="Arial"/>
        <w:sz w:val="18"/>
      </w:rPr>
      <w:t xml:space="preserve"> z </w:t>
    </w:r>
    <w:r w:rsidRPr="00D715E6">
      <w:rPr>
        <w:rFonts w:ascii="Arial" w:hAnsi="Arial"/>
        <w:sz w:val="18"/>
      </w:rPr>
      <w:fldChar w:fldCharType="begin"/>
    </w:r>
    <w:r w:rsidRPr="00D715E6">
      <w:rPr>
        <w:rFonts w:ascii="Arial" w:hAnsi="Arial"/>
        <w:sz w:val="18"/>
      </w:rPr>
      <w:instrText xml:space="preserve"> NUMPAGES \*Arabic </w:instrText>
    </w:r>
    <w:r w:rsidRPr="00D715E6">
      <w:rPr>
        <w:rFonts w:ascii="Arial" w:hAnsi="Arial"/>
        <w:sz w:val="18"/>
      </w:rPr>
      <w:fldChar w:fldCharType="separate"/>
    </w:r>
    <w:r w:rsidR="00132823">
      <w:rPr>
        <w:rFonts w:ascii="Arial" w:hAnsi="Arial"/>
        <w:noProof/>
        <w:sz w:val="18"/>
      </w:rPr>
      <w:t>2</w:t>
    </w:r>
    <w:r w:rsidRPr="00D715E6">
      <w:rPr>
        <w:rFonts w:ascii="Arial" w:hAnsi="Arial"/>
        <w:sz w:val="18"/>
      </w:rPr>
      <w:fldChar w:fldCharType="end"/>
    </w:r>
  </w:p>
  <w:p w14:paraId="7DD1C609" w14:textId="77777777" w:rsidR="000D072F" w:rsidRDefault="000D0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F782" w14:textId="77777777" w:rsidR="007C64AC" w:rsidRDefault="007C64AC">
      <w:r>
        <w:separator/>
      </w:r>
    </w:p>
  </w:footnote>
  <w:footnote w:type="continuationSeparator" w:id="0">
    <w:p w14:paraId="48011D5A" w14:textId="77777777" w:rsidR="007C64AC" w:rsidRDefault="007C64AC">
      <w:r>
        <w:continuationSeparator/>
      </w:r>
    </w:p>
  </w:footnote>
  <w:footnote w:type="continuationNotice" w:id="1">
    <w:p w14:paraId="59102FD7" w14:textId="77777777" w:rsidR="007C64AC" w:rsidRDefault="007C64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B14639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w w:val="89"/>
      </w:rPr>
    </w:lvl>
  </w:abstractNum>
  <w:abstractNum w:abstractNumId="7" w15:restartNumberingAfterBreak="0">
    <w:nsid w:val="00000008"/>
    <w:multiLevelType w:val="singleLevel"/>
    <w:tmpl w:val="F4CAABE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4B153894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529D280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6E29F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6A367A6C"/>
    <w:multiLevelType w:val="hybridMultilevel"/>
    <w:tmpl w:val="49B04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7607850">
    <w:abstractNumId w:val="0"/>
  </w:num>
  <w:num w:numId="2" w16cid:durableId="1746226676">
    <w:abstractNumId w:val="1"/>
  </w:num>
  <w:num w:numId="3" w16cid:durableId="1408112368">
    <w:abstractNumId w:val="2"/>
  </w:num>
  <w:num w:numId="4" w16cid:durableId="534970987">
    <w:abstractNumId w:val="3"/>
  </w:num>
  <w:num w:numId="5" w16cid:durableId="1681616706">
    <w:abstractNumId w:val="4"/>
  </w:num>
  <w:num w:numId="6" w16cid:durableId="1073240178">
    <w:abstractNumId w:val="5"/>
  </w:num>
  <w:num w:numId="7" w16cid:durableId="1418210361">
    <w:abstractNumId w:val="6"/>
  </w:num>
  <w:num w:numId="8" w16cid:durableId="1458137553">
    <w:abstractNumId w:val="7"/>
  </w:num>
  <w:num w:numId="9" w16cid:durableId="1647473486">
    <w:abstractNumId w:val="11"/>
  </w:num>
  <w:num w:numId="10" w16cid:durableId="1358239703">
    <w:abstractNumId w:val="9"/>
  </w:num>
  <w:num w:numId="11" w16cid:durableId="568925366">
    <w:abstractNumId w:val="10"/>
  </w:num>
  <w:num w:numId="12" w16cid:durableId="1201700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2F"/>
    <w:rsid w:val="00017346"/>
    <w:rsid w:val="000173A5"/>
    <w:rsid w:val="000A5460"/>
    <w:rsid w:val="000C26A1"/>
    <w:rsid w:val="000D072F"/>
    <w:rsid w:val="000D59FD"/>
    <w:rsid w:val="00132823"/>
    <w:rsid w:val="0013729D"/>
    <w:rsid w:val="00155B1A"/>
    <w:rsid w:val="0016003D"/>
    <w:rsid w:val="00213CE2"/>
    <w:rsid w:val="002B279E"/>
    <w:rsid w:val="002C15D1"/>
    <w:rsid w:val="002D5A9A"/>
    <w:rsid w:val="002D654E"/>
    <w:rsid w:val="003770AC"/>
    <w:rsid w:val="003828F4"/>
    <w:rsid w:val="00394D06"/>
    <w:rsid w:val="003F0336"/>
    <w:rsid w:val="004021CC"/>
    <w:rsid w:val="00443939"/>
    <w:rsid w:val="00466EF7"/>
    <w:rsid w:val="004C1EF4"/>
    <w:rsid w:val="004C7556"/>
    <w:rsid w:val="004F663E"/>
    <w:rsid w:val="00520703"/>
    <w:rsid w:val="0052382F"/>
    <w:rsid w:val="00523B30"/>
    <w:rsid w:val="00543D19"/>
    <w:rsid w:val="0055483E"/>
    <w:rsid w:val="00554E30"/>
    <w:rsid w:val="00581A5A"/>
    <w:rsid w:val="00606720"/>
    <w:rsid w:val="00611B8F"/>
    <w:rsid w:val="00624C71"/>
    <w:rsid w:val="00670288"/>
    <w:rsid w:val="0067419C"/>
    <w:rsid w:val="007108F5"/>
    <w:rsid w:val="00744A47"/>
    <w:rsid w:val="0077589F"/>
    <w:rsid w:val="0077722B"/>
    <w:rsid w:val="007A22AA"/>
    <w:rsid w:val="007C64AC"/>
    <w:rsid w:val="007C6A79"/>
    <w:rsid w:val="00854285"/>
    <w:rsid w:val="008773B8"/>
    <w:rsid w:val="008F49D6"/>
    <w:rsid w:val="009159F8"/>
    <w:rsid w:val="00970977"/>
    <w:rsid w:val="009B4DAE"/>
    <w:rsid w:val="00A06F60"/>
    <w:rsid w:val="00A07EF8"/>
    <w:rsid w:val="00A15BE7"/>
    <w:rsid w:val="00A238C2"/>
    <w:rsid w:val="00AA3D69"/>
    <w:rsid w:val="00AA5DBB"/>
    <w:rsid w:val="00AB735E"/>
    <w:rsid w:val="00AD4D45"/>
    <w:rsid w:val="00AD5990"/>
    <w:rsid w:val="00AE59F1"/>
    <w:rsid w:val="00AE73C0"/>
    <w:rsid w:val="00B12AA1"/>
    <w:rsid w:val="00B4246D"/>
    <w:rsid w:val="00B52E55"/>
    <w:rsid w:val="00B80843"/>
    <w:rsid w:val="00B84DEB"/>
    <w:rsid w:val="00C075D1"/>
    <w:rsid w:val="00C40B46"/>
    <w:rsid w:val="00C91984"/>
    <w:rsid w:val="00CD2FC5"/>
    <w:rsid w:val="00CD7FD0"/>
    <w:rsid w:val="00CF655B"/>
    <w:rsid w:val="00D715E6"/>
    <w:rsid w:val="00D72318"/>
    <w:rsid w:val="00D82B34"/>
    <w:rsid w:val="00DD1807"/>
    <w:rsid w:val="00DD3D29"/>
    <w:rsid w:val="00DE41D5"/>
    <w:rsid w:val="00E828BE"/>
    <w:rsid w:val="00E835CB"/>
    <w:rsid w:val="00E97815"/>
    <w:rsid w:val="00EB02CE"/>
    <w:rsid w:val="00F30537"/>
    <w:rsid w:val="00F57974"/>
    <w:rsid w:val="00F6027E"/>
    <w:rsid w:val="00F7702D"/>
    <w:rsid w:val="00FB0D64"/>
    <w:rsid w:val="00FD07A2"/>
    <w:rsid w:val="00FE033C"/>
    <w:rsid w:val="00FE1C35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2A60FF"/>
  <w15:chartTrackingRefBased/>
  <w15:docId w15:val="{9DBE9F5F-E252-4435-AE0E-0A91BC02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072F"/>
    <w:pPr>
      <w:suppressAutoHyphens/>
    </w:pPr>
    <w:rPr>
      <w:rFonts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D072F"/>
    <w:pPr>
      <w:keepNext/>
      <w:numPr>
        <w:numId w:val="1"/>
      </w:numPr>
      <w:outlineLvl w:val="0"/>
    </w:pPr>
    <w:rPr>
      <w:rFonts w:cs="Times New Roman"/>
      <w:b/>
      <w:bCs/>
    </w:rPr>
  </w:style>
  <w:style w:type="paragraph" w:styleId="Nagwek2">
    <w:name w:val="heading 2"/>
    <w:basedOn w:val="Normalny"/>
    <w:next w:val="Normalny"/>
    <w:qFormat/>
    <w:rsid w:val="000D072F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6">
    <w:name w:val="heading 6"/>
    <w:basedOn w:val="Normalny"/>
    <w:next w:val="Tekstpodstawowy"/>
    <w:qFormat/>
    <w:rsid w:val="000D072F"/>
    <w:pPr>
      <w:keepNext/>
      <w:numPr>
        <w:ilvl w:val="5"/>
        <w:numId w:val="1"/>
      </w:numPr>
      <w:spacing w:before="240" w:after="120"/>
      <w:outlineLvl w:val="5"/>
    </w:pPr>
    <w:rPr>
      <w:rFonts w:ascii="Arial" w:eastAsia="MS Mincho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0D072F"/>
    <w:rPr>
      <w:sz w:val="22"/>
    </w:rPr>
  </w:style>
  <w:style w:type="paragraph" w:styleId="Stopka">
    <w:name w:val="footer"/>
    <w:basedOn w:val="Normalny"/>
    <w:rsid w:val="000D0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0D07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D072F"/>
    <w:pPr>
      <w:spacing w:after="120"/>
    </w:pPr>
  </w:style>
  <w:style w:type="paragraph" w:styleId="Akapitzlist">
    <w:name w:val="List Paragraph"/>
    <w:basedOn w:val="Normalny"/>
    <w:uiPriority w:val="34"/>
    <w:qFormat/>
    <w:rsid w:val="008F49D6"/>
    <w:pPr>
      <w:ind w:left="720"/>
      <w:contextualSpacing/>
    </w:pPr>
  </w:style>
  <w:style w:type="paragraph" w:styleId="Poprawka">
    <w:name w:val="Revision"/>
    <w:hidden/>
    <w:uiPriority w:val="99"/>
    <w:semiHidden/>
    <w:rsid w:val="00970977"/>
    <w:rPr>
      <w:rFonts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81A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81A5A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543D1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D791C661C704E94FB089B9616489A" ma:contentTypeVersion="18" ma:contentTypeDescription="Utwórz nowy dokument." ma:contentTypeScope="" ma:versionID="f9a887769a0b9959d610fc1dc516669f">
  <xsd:schema xmlns:xsd="http://www.w3.org/2001/XMLSchema" xmlns:xs="http://www.w3.org/2001/XMLSchema" xmlns:p="http://schemas.microsoft.com/office/2006/metadata/properties" xmlns:ns1="http://schemas.microsoft.com/sharepoint/v3" xmlns:ns3="baed699e-aa93-479d-b18a-587f852d682e" xmlns:ns4="333f58d0-92b6-49f6-9f50-d8fce2106b4a" targetNamespace="http://schemas.microsoft.com/office/2006/metadata/properties" ma:root="true" ma:fieldsID="cbd1bece705770201a1afbd20dacd524" ns1:_="" ns3:_="" ns4:_="">
    <xsd:import namespace="http://schemas.microsoft.com/sharepoint/v3"/>
    <xsd:import namespace="baed699e-aa93-479d-b18a-587f852d682e"/>
    <xsd:import namespace="333f58d0-92b6-49f6-9f50-d8fce2106b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d699e-aa93-479d-b18a-587f852d68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f58d0-92b6-49f6-9f50-d8fce2106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33f58d0-92b6-49f6-9f50-d8fce2106b4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350B86-C5CF-4348-B7EA-C8AF863E8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F1F33-DD83-47C1-8009-1A6C4ACEE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ed699e-aa93-479d-b18a-587f852d682e"/>
    <ds:schemaRef ds:uri="333f58d0-92b6-49f6-9f50-d8fce2106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F12FB-2F85-4751-AFBC-4706D72445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3f58d0-92b6-49f6-9f50-d8fce2106b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5598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poufności Nr</vt:lpstr>
    </vt:vector>
  </TitlesOfParts>
  <Company>oem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poufności Nr</dc:title>
  <dc:subject/>
  <dc:creator>magda.tyloch</dc:creator>
  <cp:keywords/>
  <cp:lastModifiedBy>Justyna Szylman</cp:lastModifiedBy>
  <cp:revision>3</cp:revision>
  <cp:lastPrinted>2015-04-27T11:51:00Z</cp:lastPrinted>
  <dcterms:created xsi:type="dcterms:W3CDTF">2025-06-26T13:21:00Z</dcterms:created>
  <dcterms:modified xsi:type="dcterms:W3CDTF">2025-06-27T09:40:00Z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2024-04-09T15:54:02Z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9b693a70-f631-4d90-b583-d8c4c04d8d6b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0x0101008BAD791C661C704E94FB089B9616489A</vt:lpwstr>
  </property>
  <property fmtid="{D5CDD505-2E9C-101B-9397-08002B2CF9AE}" pid="10" name="MediaServiceImageTags">
    <vt:lpwstr/>
  </property>
</Properties>
</file>